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D8A2" w14:textId="77777777" w:rsidR="00644EDB" w:rsidRPr="00644EDB" w:rsidRDefault="003B11BF" w:rsidP="001F1B2A">
      <w:pPr>
        <w:spacing w:after="0" w:line="480" w:lineRule="auto"/>
        <w:jc w:val="center"/>
        <w:rPr>
          <w:rFonts w:ascii="Arial" w:eastAsia="Times New Roman" w:hAnsi="Arial" w:cs="Arial"/>
          <w:b/>
          <w:bCs/>
          <w:color w:val="0070C0"/>
          <w:sz w:val="24"/>
          <w:szCs w:val="24"/>
        </w:rPr>
      </w:pPr>
      <w:r w:rsidRPr="00644EDB">
        <w:rPr>
          <w:rStyle w:val="Referireintens"/>
          <w:rFonts w:ascii="Arial Black" w:hAnsi="Arial Black" w:cs="Arial"/>
          <w:color w:val="0070C0"/>
          <w:sz w:val="24"/>
          <w:szCs w:val="24"/>
          <w:u w:val="none"/>
        </w:rPr>
        <w:t xml:space="preserve">REGULAMENT de participare </w:t>
      </w:r>
      <w:r w:rsidR="00644EDB" w:rsidRPr="00644EDB">
        <w:rPr>
          <w:rFonts w:ascii="Arial" w:eastAsia="Times New Roman" w:hAnsi="Arial" w:cs="Arial"/>
          <w:b/>
          <w:bCs/>
          <w:color w:val="0070C0"/>
          <w:sz w:val="24"/>
          <w:szCs w:val="24"/>
        </w:rPr>
        <w:t>Festivalul Internațional de Muzică</w:t>
      </w:r>
    </w:p>
    <w:p w14:paraId="6030B6BC" w14:textId="55B68A2E" w:rsidR="003B11BF" w:rsidRPr="00644EDB" w:rsidRDefault="00644EDB" w:rsidP="001F1B2A">
      <w:pPr>
        <w:jc w:val="center"/>
        <w:rPr>
          <w:rStyle w:val="Referireintens"/>
          <w:rFonts w:ascii="Arial Black" w:hAnsi="Arial Black" w:cs="Arial"/>
          <w:color w:val="0070C0"/>
          <w:sz w:val="24"/>
          <w:szCs w:val="24"/>
          <w:u w:val="none"/>
        </w:rPr>
      </w:pPr>
      <w:r w:rsidRPr="001F1B2A">
        <w:rPr>
          <w:rFonts w:ascii="Arial" w:eastAsia="Times New Roman" w:hAnsi="Arial" w:cs="Arial"/>
          <w:b/>
          <w:bCs/>
          <w:i/>
          <w:color w:val="0070C0"/>
          <w:sz w:val="24"/>
          <w:szCs w:val="24"/>
        </w:rPr>
        <w:t>„Toget</w:t>
      </w:r>
      <w:r w:rsidR="006469A5">
        <w:rPr>
          <w:rFonts w:ascii="Arial" w:eastAsia="Times New Roman" w:hAnsi="Arial" w:cs="Arial"/>
          <w:b/>
          <w:bCs/>
          <w:i/>
          <w:color w:val="0070C0"/>
          <w:sz w:val="24"/>
          <w:szCs w:val="24"/>
        </w:rPr>
        <w:t>h</w:t>
      </w:r>
      <w:r w:rsidRPr="001F1B2A">
        <w:rPr>
          <w:rFonts w:ascii="Arial" w:eastAsia="Times New Roman" w:hAnsi="Arial" w:cs="Arial"/>
          <w:b/>
          <w:bCs/>
          <w:i/>
          <w:color w:val="0070C0"/>
          <w:sz w:val="24"/>
          <w:szCs w:val="24"/>
        </w:rPr>
        <w:t>er by Sound”</w:t>
      </w:r>
      <w:r w:rsidRPr="00644EDB">
        <w:rPr>
          <w:rFonts w:ascii="Arial" w:eastAsia="Times New Roman" w:hAnsi="Arial" w:cs="Arial"/>
          <w:b/>
          <w:bCs/>
          <w:color w:val="0070C0"/>
          <w:sz w:val="24"/>
          <w:szCs w:val="24"/>
        </w:rPr>
        <w:t>, </w:t>
      </w:r>
      <w:r w:rsidRPr="003B11BF">
        <w:rPr>
          <w:rFonts w:ascii="Arial" w:eastAsia="Times New Roman" w:hAnsi="Arial" w:cs="Arial"/>
          <w:color w:val="0070C0"/>
          <w:sz w:val="24"/>
          <w:szCs w:val="24"/>
        </w:rPr>
        <w:t xml:space="preserve">ediția a </w:t>
      </w:r>
      <w:r w:rsidRPr="00644EDB">
        <w:rPr>
          <w:rFonts w:ascii="Arial" w:eastAsia="Times New Roman" w:hAnsi="Arial" w:cs="Arial"/>
          <w:color w:val="0070C0"/>
          <w:sz w:val="24"/>
          <w:szCs w:val="24"/>
        </w:rPr>
        <w:t>202</w:t>
      </w:r>
      <w:r w:rsidR="002F7D63">
        <w:rPr>
          <w:rFonts w:ascii="Arial" w:eastAsia="Times New Roman" w:hAnsi="Arial" w:cs="Arial"/>
          <w:color w:val="0070C0"/>
          <w:sz w:val="24"/>
          <w:szCs w:val="24"/>
        </w:rPr>
        <w:t>6</w:t>
      </w:r>
    </w:p>
    <w:p w14:paraId="47DF3C1D" w14:textId="77777777" w:rsidR="003B11BF" w:rsidRPr="00CC3253" w:rsidRDefault="003B11BF" w:rsidP="00C43E0E">
      <w:pPr>
        <w:rPr>
          <w:rFonts w:ascii="Arial" w:hAnsi="Arial" w:cs="Arial"/>
          <w:sz w:val="24"/>
          <w:szCs w:val="24"/>
        </w:rPr>
      </w:pPr>
    </w:p>
    <w:tbl>
      <w:tblPr>
        <w:tblW w:w="14085" w:type="dxa"/>
        <w:tblCellMar>
          <w:top w:w="15" w:type="dxa"/>
          <w:left w:w="15" w:type="dxa"/>
          <w:bottom w:w="15" w:type="dxa"/>
          <w:right w:w="15" w:type="dxa"/>
        </w:tblCellMar>
        <w:tblLook w:val="04C0" w:firstRow="0" w:lastRow="1" w:firstColumn="1" w:lastColumn="0" w:noHBand="0" w:noVBand="1"/>
      </w:tblPr>
      <w:tblGrid>
        <w:gridCol w:w="11326"/>
        <w:gridCol w:w="2759"/>
      </w:tblGrid>
      <w:tr w:rsidR="003B11BF" w:rsidRPr="003B11BF" w14:paraId="090870E7" w14:textId="77777777" w:rsidTr="003B11BF">
        <w:tc>
          <w:tcPr>
            <w:tcW w:w="11326" w:type="dxa"/>
            <w:tcMar>
              <w:top w:w="0" w:type="dxa"/>
              <w:left w:w="225" w:type="dxa"/>
              <w:bottom w:w="0" w:type="dxa"/>
              <w:right w:w="225" w:type="dxa"/>
            </w:tcMar>
            <w:hideMark/>
          </w:tcPr>
          <w:p w14:paraId="5A11FB00" w14:textId="77777777" w:rsidR="003B11BF" w:rsidRPr="00CC3253" w:rsidRDefault="003B11BF" w:rsidP="00C43E0E">
            <w:pPr>
              <w:spacing w:after="0" w:line="480" w:lineRule="auto"/>
              <w:rPr>
                <w:rFonts w:ascii="Arial" w:eastAsia="Times New Roman" w:hAnsi="Arial" w:cs="Arial"/>
                <w:b/>
                <w:bCs/>
                <w:color w:val="2A2A2A"/>
                <w:sz w:val="24"/>
                <w:szCs w:val="24"/>
              </w:rPr>
            </w:pPr>
            <w:r w:rsidRPr="00CC3253">
              <w:rPr>
                <w:rFonts w:ascii="Arial" w:eastAsia="Times New Roman" w:hAnsi="Arial" w:cs="Arial"/>
                <w:b/>
                <w:bCs/>
                <w:color w:val="2A2A2A"/>
                <w:sz w:val="24"/>
                <w:szCs w:val="24"/>
              </w:rPr>
              <w:t>Asociația Culturală „Art Respect”</w:t>
            </w:r>
            <w:r w:rsidRPr="003B11BF">
              <w:rPr>
                <w:rFonts w:ascii="Arial" w:eastAsia="Times New Roman" w:hAnsi="Arial" w:cs="Arial"/>
                <w:color w:val="2A2A2A"/>
                <w:sz w:val="24"/>
                <w:szCs w:val="24"/>
              </w:rPr>
              <w:t>, organizează</w:t>
            </w:r>
            <w:r w:rsidRPr="00CC3253">
              <w:rPr>
                <w:rFonts w:ascii="Arial" w:eastAsia="Times New Roman" w:hAnsi="Arial" w:cs="Arial"/>
                <w:color w:val="2A2A2A"/>
                <w:sz w:val="24"/>
                <w:szCs w:val="24"/>
              </w:rPr>
              <w:t xml:space="preserve">, </w:t>
            </w:r>
            <w:r w:rsidRPr="00CC3253">
              <w:rPr>
                <w:rFonts w:ascii="Arial" w:eastAsia="Times New Roman" w:hAnsi="Arial" w:cs="Arial"/>
                <w:b/>
                <w:bCs/>
                <w:color w:val="2A2A2A"/>
                <w:sz w:val="24"/>
                <w:szCs w:val="24"/>
              </w:rPr>
              <w:t>Festivalul Internațional de Muzică</w:t>
            </w:r>
          </w:p>
          <w:p w14:paraId="7ED7205D" w14:textId="38386F14" w:rsidR="003B11BF" w:rsidRPr="00CC3253" w:rsidRDefault="003B11BF" w:rsidP="00C43E0E">
            <w:pPr>
              <w:spacing w:after="0" w:line="480" w:lineRule="auto"/>
              <w:rPr>
                <w:rFonts w:ascii="Arial" w:eastAsia="Times New Roman" w:hAnsi="Arial" w:cs="Arial"/>
                <w:color w:val="2A2A2A"/>
                <w:sz w:val="24"/>
                <w:szCs w:val="24"/>
              </w:rPr>
            </w:pPr>
            <w:r w:rsidRPr="00CC3253">
              <w:rPr>
                <w:rFonts w:ascii="Arial" w:eastAsia="Times New Roman" w:hAnsi="Arial" w:cs="Arial"/>
                <w:b/>
                <w:bCs/>
                <w:color w:val="2A2A2A"/>
                <w:sz w:val="24"/>
                <w:szCs w:val="24"/>
              </w:rPr>
              <w:t> „Toget</w:t>
            </w:r>
            <w:r w:rsidR="006469A5">
              <w:rPr>
                <w:rFonts w:ascii="Arial" w:eastAsia="Times New Roman" w:hAnsi="Arial" w:cs="Arial"/>
                <w:b/>
                <w:bCs/>
                <w:color w:val="2A2A2A"/>
                <w:sz w:val="24"/>
                <w:szCs w:val="24"/>
              </w:rPr>
              <w:t>h</w:t>
            </w:r>
            <w:r w:rsidRPr="00CC3253">
              <w:rPr>
                <w:rFonts w:ascii="Arial" w:eastAsia="Times New Roman" w:hAnsi="Arial" w:cs="Arial"/>
                <w:b/>
                <w:bCs/>
                <w:color w:val="2A2A2A"/>
                <w:sz w:val="24"/>
                <w:szCs w:val="24"/>
              </w:rPr>
              <w:t>er by Sound”, </w:t>
            </w:r>
            <w:r w:rsidRPr="003B11BF">
              <w:rPr>
                <w:rFonts w:ascii="Arial" w:eastAsia="Times New Roman" w:hAnsi="Arial" w:cs="Arial"/>
                <w:color w:val="2A2A2A"/>
                <w:sz w:val="24"/>
                <w:szCs w:val="24"/>
              </w:rPr>
              <w:t>ediția a</w:t>
            </w:r>
            <w:r w:rsidR="006469A5">
              <w:rPr>
                <w:rFonts w:ascii="Arial" w:eastAsia="Times New Roman" w:hAnsi="Arial" w:cs="Arial"/>
                <w:color w:val="2A2A2A"/>
                <w:sz w:val="24"/>
                <w:szCs w:val="24"/>
              </w:rPr>
              <w:t>nului</w:t>
            </w:r>
            <w:r w:rsidRPr="003B11BF">
              <w:rPr>
                <w:rFonts w:ascii="Arial" w:eastAsia="Times New Roman" w:hAnsi="Arial" w:cs="Arial"/>
                <w:color w:val="2A2A2A"/>
                <w:sz w:val="24"/>
                <w:szCs w:val="24"/>
              </w:rPr>
              <w:t xml:space="preserve"> </w:t>
            </w:r>
            <w:r w:rsidRPr="00CC3253">
              <w:rPr>
                <w:rFonts w:ascii="Arial" w:eastAsia="Times New Roman" w:hAnsi="Arial" w:cs="Arial"/>
                <w:color w:val="2A2A2A"/>
                <w:sz w:val="24"/>
                <w:szCs w:val="24"/>
              </w:rPr>
              <w:t>202</w:t>
            </w:r>
            <w:r w:rsidR="003D1D58">
              <w:rPr>
                <w:rFonts w:ascii="Arial" w:eastAsia="Times New Roman" w:hAnsi="Arial" w:cs="Arial"/>
                <w:color w:val="2A2A2A"/>
                <w:sz w:val="24"/>
                <w:szCs w:val="24"/>
              </w:rPr>
              <w:t>6</w:t>
            </w:r>
            <w:r w:rsidRPr="003B11BF">
              <w:rPr>
                <w:rFonts w:ascii="Arial" w:eastAsia="Times New Roman" w:hAnsi="Arial" w:cs="Arial"/>
                <w:color w:val="2A2A2A"/>
                <w:sz w:val="24"/>
                <w:szCs w:val="24"/>
              </w:rPr>
              <w:t>. Proiectul își propune</w:t>
            </w:r>
            <w:r w:rsidR="00B37B45">
              <w:rPr>
                <w:rFonts w:ascii="Arial" w:eastAsia="Times New Roman" w:hAnsi="Arial" w:cs="Arial"/>
                <w:color w:val="2A2A2A"/>
                <w:sz w:val="24"/>
                <w:szCs w:val="24"/>
              </w:rPr>
              <w:t xml:space="preserve"> susținerea și motivarea talentului interpretativ în rândul tinerilor artiști din </w:t>
            </w:r>
            <w:r w:rsidR="007A3791">
              <w:rPr>
                <w:rFonts w:ascii="Arial" w:eastAsia="Times New Roman" w:hAnsi="Arial" w:cs="Arial"/>
                <w:color w:val="2A2A2A"/>
                <w:sz w:val="24"/>
                <w:szCs w:val="24"/>
              </w:rPr>
              <w:t>țară și strănătate</w:t>
            </w:r>
            <w:r w:rsidR="00B37B45">
              <w:rPr>
                <w:rFonts w:ascii="Arial" w:eastAsia="Times New Roman" w:hAnsi="Arial" w:cs="Arial"/>
                <w:color w:val="2A2A2A"/>
                <w:sz w:val="24"/>
                <w:szCs w:val="24"/>
              </w:rPr>
              <w:t xml:space="preserve"> prin recunoașterea </w:t>
            </w:r>
          </w:p>
          <w:p w14:paraId="1E01892C" w14:textId="77777777" w:rsidR="003B11BF" w:rsidRPr="00CC3253" w:rsidRDefault="003B11BF" w:rsidP="00C43E0E">
            <w:pPr>
              <w:spacing w:after="0" w:line="480" w:lineRule="auto"/>
              <w:rPr>
                <w:rFonts w:ascii="Arial" w:eastAsia="Times New Roman" w:hAnsi="Arial" w:cs="Arial"/>
                <w:color w:val="2A2A2A"/>
                <w:sz w:val="24"/>
                <w:szCs w:val="24"/>
              </w:rPr>
            </w:pPr>
            <w:r w:rsidRPr="003B11BF">
              <w:rPr>
                <w:rFonts w:ascii="Arial" w:eastAsia="Times New Roman" w:hAnsi="Arial" w:cs="Arial"/>
                <w:color w:val="2A2A2A"/>
                <w:sz w:val="24"/>
                <w:szCs w:val="24"/>
              </w:rPr>
              <w:t xml:space="preserve"> valorificarea potențialului creator al copiilor, descoperirea de noi talente interpretative, </w:t>
            </w:r>
          </w:p>
          <w:p w14:paraId="3BF81A5A" w14:textId="77777777" w:rsidR="003B11BF" w:rsidRPr="00CC3253" w:rsidRDefault="003B11BF" w:rsidP="00C43E0E">
            <w:pPr>
              <w:spacing w:after="0" w:line="480" w:lineRule="auto"/>
              <w:rPr>
                <w:rFonts w:ascii="Arial" w:eastAsia="Times New Roman" w:hAnsi="Arial" w:cs="Arial"/>
                <w:color w:val="2A2A2A"/>
                <w:sz w:val="24"/>
                <w:szCs w:val="24"/>
              </w:rPr>
            </w:pPr>
            <w:r w:rsidRPr="003B11BF">
              <w:rPr>
                <w:rFonts w:ascii="Arial" w:eastAsia="Times New Roman" w:hAnsi="Arial" w:cs="Arial"/>
                <w:color w:val="2A2A2A"/>
                <w:sz w:val="24"/>
                <w:szCs w:val="24"/>
              </w:rPr>
              <w:t xml:space="preserve">promovarea muzicii de calitate, afirmarea și lansarea tinerelor voci, stimularea competitivitătii, </w:t>
            </w:r>
          </w:p>
          <w:p w14:paraId="3817BF78" w14:textId="21E642C7" w:rsidR="003B11BF" w:rsidRDefault="003B11BF" w:rsidP="00C43E0E">
            <w:pPr>
              <w:spacing w:after="0" w:line="480" w:lineRule="auto"/>
              <w:rPr>
                <w:rFonts w:ascii="Arial" w:eastAsia="Times New Roman" w:hAnsi="Arial" w:cs="Arial"/>
                <w:color w:val="2A2A2A"/>
                <w:sz w:val="24"/>
                <w:szCs w:val="24"/>
              </w:rPr>
            </w:pPr>
            <w:r w:rsidRPr="003B11BF">
              <w:rPr>
                <w:rFonts w:ascii="Arial" w:eastAsia="Times New Roman" w:hAnsi="Arial" w:cs="Arial"/>
                <w:color w:val="2A2A2A"/>
                <w:sz w:val="24"/>
                <w:szCs w:val="24"/>
              </w:rPr>
              <w:t xml:space="preserve">dezvoltarea simțului artistic, motivarea și recunoașterea competențelor </w:t>
            </w:r>
            <w:r w:rsidR="00BD145B">
              <w:rPr>
                <w:rFonts w:ascii="Arial" w:eastAsia="Times New Roman" w:hAnsi="Arial" w:cs="Arial"/>
                <w:color w:val="2A2A2A"/>
                <w:sz w:val="24"/>
                <w:szCs w:val="24"/>
              </w:rPr>
              <w:t xml:space="preserve">acumulate </w:t>
            </w:r>
            <w:r w:rsidRPr="003B11BF">
              <w:rPr>
                <w:rFonts w:ascii="Arial" w:eastAsia="Times New Roman" w:hAnsi="Arial" w:cs="Arial"/>
                <w:color w:val="2A2A2A"/>
                <w:sz w:val="24"/>
                <w:szCs w:val="24"/>
              </w:rPr>
              <w:t>.</w:t>
            </w:r>
          </w:p>
          <w:p w14:paraId="1B7D18AC" w14:textId="77777777" w:rsidR="00B37B45" w:rsidRPr="003B11BF" w:rsidRDefault="00B37B45" w:rsidP="00BD145B">
            <w:pPr>
              <w:spacing w:after="0" w:line="480" w:lineRule="auto"/>
              <w:rPr>
                <w:rFonts w:ascii="Arial" w:eastAsia="Times New Roman" w:hAnsi="Arial" w:cs="Arial"/>
                <w:color w:val="666666"/>
                <w:sz w:val="24"/>
                <w:szCs w:val="24"/>
              </w:rPr>
            </w:pPr>
          </w:p>
        </w:tc>
        <w:tc>
          <w:tcPr>
            <w:tcW w:w="2759" w:type="dxa"/>
            <w:tcMar>
              <w:top w:w="0" w:type="dxa"/>
              <w:left w:w="225" w:type="dxa"/>
              <w:bottom w:w="0" w:type="dxa"/>
              <w:right w:w="225" w:type="dxa"/>
            </w:tcMar>
            <w:hideMark/>
          </w:tcPr>
          <w:p w14:paraId="292845BF" w14:textId="77777777" w:rsidR="003B11BF" w:rsidRPr="003B11BF" w:rsidRDefault="003B11BF" w:rsidP="00C43E0E">
            <w:pPr>
              <w:spacing w:after="0" w:line="240" w:lineRule="auto"/>
              <w:rPr>
                <w:rFonts w:ascii="Arial" w:eastAsia="Times New Roman" w:hAnsi="Arial" w:cs="Arial"/>
                <w:sz w:val="24"/>
                <w:szCs w:val="24"/>
              </w:rPr>
            </w:pPr>
            <w:r w:rsidRPr="00CC3253">
              <w:rPr>
                <w:rFonts w:ascii="Arial" w:eastAsia="Times New Roman" w:hAnsi="Arial" w:cs="Arial"/>
                <w:noProof/>
                <w:sz w:val="24"/>
                <w:szCs w:val="24"/>
              </w:rPr>
              <w:drawing>
                <wp:inline distT="0" distB="0" distL="0" distR="0" wp14:anchorId="1D42AAB7" wp14:editId="219BEA80">
                  <wp:extent cx="1400175" cy="1495425"/>
                  <wp:effectExtent l="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a:srcRect/>
                          <a:stretch>
                            <a:fillRect/>
                          </a:stretch>
                        </pic:blipFill>
                        <pic:spPr bwMode="auto">
                          <a:xfrm>
                            <a:off x="0" y="0"/>
                            <a:ext cx="1400175" cy="1495425"/>
                          </a:xfrm>
                          <a:prstGeom prst="rect">
                            <a:avLst/>
                          </a:prstGeom>
                          <a:noFill/>
                          <a:ln w="9525">
                            <a:noFill/>
                            <a:miter lim="800000"/>
                            <a:headEnd/>
                            <a:tailEnd/>
                          </a:ln>
                        </pic:spPr>
                      </pic:pic>
                    </a:graphicData>
                  </a:graphic>
                </wp:inline>
              </w:drawing>
            </w:r>
          </w:p>
        </w:tc>
      </w:tr>
    </w:tbl>
    <w:p w14:paraId="23E01075" w14:textId="716BC7E0" w:rsidR="003B11BF" w:rsidRPr="003B11BF" w:rsidRDefault="003B11BF" w:rsidP="00C43E0E">
      <w:pPr>
        <w:spacing w:after="0" w:line="480" w:lineRule="auto"/>
        <w:rPr>
          <w:rFonts w:ascii="Arial" w:eastAsia="Times New Roman" w:hAnsi="Arial" w:cs="Arial"/>
          <w:color w:val="0070C0"/>
          <w:sz w:val="24"/>
          <w:szCs w:val="24"/>
        </w:rPr>
      </w:pPr>
      <w:r w:rsidRPr="003B11BF">
        <w:rPr>
          <w:rFonts w:ascii="Arial" w:eastAsia="Times New Roman" w:hAnsi="Arial" w:cs="Arial"/>
          <w:color w:val="2A2A2A"/>
          <w:sz w:val="24"/>
          <w:szCs w:val="24"/>
        </w:rPr>
        <w:t xml:space="preserve">​Concursul se va desfăsura în </w:t>
      </w:r>
      <w:r w:rsidRPr="00CC3253">
        <w:rPr>
          <w:rFonts w:ascii="Arial" w:eastAsia="Times New Roman" w:hAnsi="Arial" w:cs="Arial"/>
          <w:color w:val="2A2A2A"/>
          <w:sz w:val="24"/>
          <w:szCs w:val="24"/>
        </w:rPr>
        <w:t xml:space="preserve">data de </w:t>
      </w:r>
      <w:r w:rsidR="002F7D63">
        <w:rPr>
          <w:rFonts w:ascii="Arial" w:eastAsia="Times New Roman" w:hAnsi="Arial" w:cs="Arial"/>
          <w:color w:val="2A2A2A"/>
          <w:sz w:val="24"/>
          <w:szCs w:val="24"/>
        </w:rPr>
        <w:t>28 februarie 2026</w:t>
      </w:r>
      <w:r w:rsidR="00EC0BF7">
        <w:rPr>
          <w:rFonts w:ascii="Arial" w:eastAsia="Times New Roman" w:hAnsi="Arial" w:cs="Arial"/>
          <w:color w:val="2A2A2A"/>
          <w:sz w:val="24"/>
          <w:szCs w:val="24"/>
        </w:rPr>
        <w:t xml:space="preserve"> </w:t>
      </w:r>
      <w:r w:rsidRPr="003B11BF">
        <w:rPr>
          <w:rFonts w:ascii="Arial" w:eastAsia="Times New Roman" w:hAnsi="Arial" w:cs="Arial"/>
          <w:color w:val="2A2A2A"/>
          <w:sz w:val="24"/>
          <w:szCs w:val="24"/>
        </w:rPr>
        <w:t xml:space="preserve">și va fi structurat pe </w:t>
      </w:r>
      <w:r w:rsidR="00BD145B">
        <w:rPr>
          <w:rFonts w:ascii="Arial" w:eastAsia="Times New Roman" w:hAnsi="Arial" w:cs="Arial"/>
          <w:color w:val="2A2A2A"/>
          <w:sz w:val="24"/>
          <w:szCs w:val="24"/>
        </w:rPr>
        <w:t>4</w:t>
      </w:r>
      <w:r w:rsidRPr="003B11BF">
        <w:rPr>
          <w:rFonts w:ascii="Arial" w:eastAsia="Times New Roman" w:hAnsi="Arial" w:cs="Arial"/>
          <w:color w:val="2A2A2A"/>
          <w:sz w:val="24"/>
          <w:szCs w:val="24"/>
        </w:rPr>
        <w:t xml:space="preserve"> Secțiuni</w:t>
      </w:r>
      <w:r w:rsidR="00EC0BF7">
        <w:rPr>
          <w:rFonts w:ascii="Arial" w:eastAsia="Times New Roman" w:hAnsi="Arial" w:cs="Arial"/>
          <w:color w:val="2A2A2A"/>
          <w:sz w:val="24"/>
          <w:szCs w:val="24"/>
        </w:rPr>
        <w:t xml:space="preserve"> distincte</w:t>
      </w:r>
      <w:r w:rsidRPr="003B11BF">
        <w:rPr>
          <w:rFonts w:ascii="Arial" w:eastAsia="Times New Roman" w:hAnsi="Arial" w:cs="Arial"/>
          <w:color w:val="2A2A2A"/>
          <w:sz w:val="24"/>
          <w:szCs w:val="24"/>
        </w:rPr>
        <w:t>. Fiecare participant este liber să aleagă Secțiunea/Secțiunile la care dorește să participe, acest lucru va fi menționat obligatoriu în Fișa de înscriere, astfel:</w:t>
      </w:r>
      <w:r w:rsidRPr="003B11BF">
        <w:rPr>
          <w:rFonts w:ascii="Arial" w:eastAsia="Times New Roman" w:hAnsi="Arial" w:cs="Arial"/>
          <w:color w:val="666666"/>
          <w:sz w:val="24"/>
          <w:szCs w:val="24"/>
        </w:rPr>
        <w:br/>
      </w:r>
      <w:r w:rsidRPr="003B11BF">
        <w:rPr>
          <w:rFonts w:ascii="Arial" w:eastAsia="Times New Roman" w:hAnsi="Arial" w:cs="Arial"/>
          <w:color w:val="2A2A2A"/>
          <w:sz w:val="24"/>
          <w:szCs w:val="24"/>
        </w:rPr>
        <w:t>​</w:t>
      </w:r>
      <w:r w:rsidRPr="003B11BF">
        <w:rPr>
          <w:rFonts w:ascii="Arial" w:eastAsia="Times New Roman" w:hAnsi="Arial" w:cs="Arial"/>
          <w:color w:val="666666"/>
          <w:sz w:val="24"/>
          <w:szCs w:val="24"/>
        </w:rPr>
        <w:br/>
      </w:r>
      <w:r w:rsidRPr="00DF5620">
        <w:rPr>
          <w:rFonts w:ascii="Arial" w:eastAsia="Times New Roman" w:hAnsi="Arial" w:cs="Arial"/>
          <w:b/>
          <w:bCs/>
          <w:color w:val="0070C0"/>
          <w:sz w:val="24"/>
          <w:szCs w:val="24"/>
        </w:rPr>
        <w:t>1. Secțiunea – Interpretare</w:t>
      </w:r>
      <w:r w:rsidR="00BD145B">
        <w:rPr>
          <w:rFonts w:ascii="Arial" w:eastAsia="Times New Roman" w:hAnsi="Arial" w:cs="Arial"/>
          <w:b/>
          <w:bCs/>
          <w:color w:val="0070C0"/>
          <w:sz w:val="24"/>
          <w:szCs w:val="24"/>
        </w:rPr>
        <w:t xml:space="preserve"> vocală</w:t>
      </w:r>
      <w:r w:rsidRPr="00DF5620">
        <w:rPr>
          <w:rFonts w:ascii="Arial" w:eastAsia="Times New Roman" w:hAnsi="Arial" w:cs="Arial"/>
          <w:b/>
          <w:bCs/>
          <w:color w:val="0070C0"/>
          <w:sz w:val="24"/>
          <w:szCs w:val="24"/>
        </w:rPr>
        <w:t xml:space="preserve"> Muzică Ușoară Repertoriu Românesc</w:t>
      </w:r>
    </w:p>
    <w:p w14:paraId="65E4175E" w14:textId="77777777" w:rsidR="003B11BF" w:rsidRPr="003B11BF" w:rsidRDefault="003B11BF" w:rsidP="00C43E0E">
      <w:pPr>
        <w:numPr>
          <w:ilvl w:val="0"/>
          <w:numId w:val="1"/>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Concurenții vor prezenta o melodie la alegere din </w:t>
      </w:r>
      <w:r w:rsidRPr="00CC3253">
        <w:rPr>
          <w:rFonts w:ascii="Arial" w:eastAsia="Times New Roman" w:hAnsi="Arial" w:cs="Arial"/>
          <w:b/>
          <w:bCs/>
          <w:color w:val="2A2A2A"/>
          <w:sz w:val="24"/>
          <w:szCs w:val="24"/>
        </w:rPr>
        <w:t>repertoriul național</w:t>
      </w:r>
      <w:r w:rsidRPr="003B11BF">
        <w:rPr>
          <w:rFonts w:ascii="Arial" w:eastAsia="Times New Roman" w:hAnsi="Arial" w:cs="Arial"/>
          <w:color w:val="2A2A2A"/>
          <w:sz w:val="24"/>
          <w:szCs w:val="24"/>
        </w:rPr>
        <w:t>, de orice formă sau gen, lentă sau ritmată.</w:t>
      </w:r>
    </w:p>
    <w:p w14:paraId="7A615A32" w14:textId="17E2D4F1" w:rsidR="003B11BF" w:rsidRPr="003B11BF" w:rsidRDefault="003B11BF" w:rsidP="00C43E0E">
      <w:pPr>
        <w:spacing w:after="0" w:line="480" w:lineRule="auto"/>
        <w:rPr>
          <w:rFonts w:ascii="Arial" w:eastAsia="Times New Roman" w:hAnsi="Arial" w:cs="Arial"/>
          <w:color w:val="0070C0"/>
          <w:sz w:val="24"/>
          <w:szCs w:val="24"/>
        </w:rPr>
      </w:pPr>
      <w:r w:rsidRPr="003B11BF">
        <w:rPr>
          <w:rFonts w:ascii="Arial" w:eastAsia="Times New Roman" w:hAnsi="Arial" w:cs="Arial"/>
          <w:color w:val="666666"/>
          <w:sz w:val="24"/>
          <w:szCs w:val="24"/>
        </w:rPr>
        <w:t>​</w:t>
      </w:r>
      <w:r w:rsidRPr="00DF5620">
        <w:rPr>
          <w:rFonts w:ascii="Arial" w:eastAsia="Times New Roman" w:hAnsi="Arial" w:cs="Arial"/>
          <w:b/>
          <w:bCs/>
          <w:color w:val="0070C0"/>
          <w:sz w:val="24"/>
          <w:szCs w:val="24"/>
        </w:rPr>
        <w:t xml:space="preserve">2. Secțiunea – Interpretare </w:t>
      </w:r>
      <w:r w:rsidR="00BD145B">
        <w:rPr>
          <w:rFonts w:ascii="Arial" w:eastAsia="Times New Roman" w:hAnsi="Arial" w:cs="Arial"/>
          <w:b/>
          <w:bCs/>
          <w:color w:val="0070C0"/>
          <w:sz w:val="24"/>
          <w:szCs w:val="24"/>
        </w:rPr>
        <w:t xml:space="preserve">vocală </w:t>
      </w:r>
      <w:r w:rsidRPr="00DF5620">
        <w:rPr>
          <w:rFonts w:ascii="Arial" w:eastAsia="Times New Roman" w:hAnsi="Arial" w:cs="Arial"/>
          <w:b/>
          <w:bCs/>
          <w:color w:val="0070C0"/>
          <w:sz w:val="24"/>
          <w:szCs w:val="24"/>
        </w:rPr>
        <w:t>Muzică Ușoară Repertoriu Internațional</w:t>
      </w:r>
    </w:p>
    <w:p w14:paraId="03CE2355" w14:textId="77777777" w:rsidR="003B11BF" w:rsidRPr="00CC3253" w:rsidRDefault="003B11BF" w:rsidP="00C43E0E">
      <w:pPr>
        <w:numPr>
          <w:ilvl w:val="0"/>
          <w:numId w:val="2"/>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Concurenții vor prezenta o melodie la alegere din </w:t>
      </w:r>
      <w:r w:rsidRPr="00CC3253">
        <w:rPr>
          <w:rFonts w:ascii="Arial" w:eastAsia="Times New Roman" w:hAnsi="Arial" w:cs="Arial"/>
          <w:b/>
          <w:bCs/>
          <w:color w:val="2A2A2A"/>
          <w:sz w:val="24"/>
          <w:szCs w:val="24"/>
        </w:rPr>
        <w:t>repertoriul internațional</w:t>
      </w:r>
      <w:r w:rsidRPr="003B11BF">
        <w:rPr>
          <w:rFonts w:ascii="Arial" w:eastAsia="Times New Roman" w:hAnsi="Arial" w:cs="Arial"/>
          <w:color w:val="2A2A2A"/>
          <w:sz w:val="24"/>
          <w:szCs w:val="24"/>
        </w:rPr>
        <w:t>, de orice formă sau gen, lentă sau ritmată.</w:t>
      </w:r>
    </w:p>
    <w:p w14:paraId="162E2E67" w14:textId="6E8C1F91" w:rsidR="003B11BF" w:rsidRPr="00BD145B" w:rsidRDefault="003B11BF" w:rsidP="00C43E0E">
      <w:pPr>
        <w:numPr>
          <w:ilvl w:val="0"/>
          <w:numId w:val="2"/>
        </w:numPr>
        <w:spacing w:before="100" w:beforeAutospacing="1" w:after="100" w:afterAutospacing="1" w:line="480" w:lineRule="auto"/>
        <w:ind w:left="0"/>
        <w:rPr>
          <w:rFonts w:ascii="Arial" w:eastAsia="Times New Roman" w:hAnsi="Arial" w:cs="Arial"/>
          <w:b/>
          <w:bCs/>
          <w:color w:val="0070C0"/>
          <w:sz w:val="24"/>
          <w:szCs w:val="24"/>
        </w:rPr>
      </w:pPr>
      <w:r w:rsidRPr="00BD145B">
        <w:rPr>
          <w:rFonts w:ascii="Arial" w:eastAsia="Times New Roman" w:hAnsi="Arial" w:cs="Arial"/>
          <w:b/>
          <w:bCs/>
          <w:color w:val="0070C0"/>
          <w:sz w:val="24"/>
          <w:szCs w:val="24"/>
        </w:rPr>
        <w:t>3. Secțiunea – Interpretare</w:t>
      </w:r>
      <w:r w:rsidR="00BD145B" w:rsidRPr="00BD145B">
        <w:rPr>
          <w:rFonts w:ascii="Arial" w:eastAsia="Times New Roman" w:hAnsi="Arial" w:cs="Arial"/>
          <w:b/>
          <w:bCs/>
          <w:color w:val="0070C0"/>
          <w:sz w:val="24"/>
          <w:szCs w:val="24"/>
        </w:rPr>
        <w:t xml:space="preserve"> vocală</w:t>
      </w:r>
      <w:r w:rsidRPr="00BD145B">
        <w:rPr>
          <w:rFonts w:ascii="Arial" w:eastAsia="Times New Roman" w:hAnsi="Arial" w:cs="Arial"/>
          <w:b/>
          <w:bCs/>
          <w:color w:val="0070C0"/>
          <w:sz w:val="24"/>
          <w:szCs w:val="24"/>
        </w:rPr>
        <w:t xml:space="preserve"> Muzică Clasică</w:t>
      </w:r>
    </w:p>
    <w:p w14:paraId="04B6D394" w14:textId="55A66EB7" w:rsidR="00DF5620" w:rsidRPr="00CC3253" w:rsidRDefault="00DF5620" w:rsidP="00DF5620">
      <w:pPr>
        <w:numPr>
          <w:ilvl w:val="0"/>
          <w:numId w:val="2"/>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 xml:space="preserve">Concurenții vor prezenta </w:t>
      </w:r>
      <w:r w:rsidR="00726EA9">
        <w:rPr>
          <w:rFonts w:ascii="Arial" w:eastAsia="Times New Roman" w:hAnsi="Arial" w:cs="Arial"/>
          <w:color w:val="2A2A2A"/>
          <w:sz w:val="24"/>
          <w:szCs w:val="24"/>
        </w:rPr>
        <w:t xml:space="preserve">o arie sau lied </w:t>
      </w:r>
      <w:r w:rsidRPr="003B11BF">
        <w:rPr>
          <w:rFonts w:ascii="Arial" w:eastAsia="Times New Roman" w:hAnsi="Arial" w:cs="Arial"/>
          <w:color w:val="2A2A2A"/>
          <w:sz w:val="24"/>
          <w:szCs w:val="24"/>
        </w:rPr>
        <w:t>la alegere din </w:t>
      </w:r>
      <w:r w:rsidRPr="00CC3253">
        <w:rPr>
          <w:rFonts w:ascii="Arial" w:eastAsia="Times New Roman" w:hAnsi="Arial" w:cs="Arial"/>
          <w:b/>
          <w:bCs/>
          <w:color w:val="2A2A2A"/>
          <w:sz w:val="24"/>
          <w:szCs w:val="24"/>
        </w:rPr>
        <w:t xml:space="preserve">repertoriul </w:t>
      </w:r>
      <w:r>
        <w:rPr>
          <w:rFonts w:ascii="Arial" w:eastAsia="Times New Roman" w:hAnsi="Arial" w:cs="Arial"/>
          <w:b/>
          <w:bCs/>
          <w:color w:val="2A2A2A"/>
          <w:sz w:val="24"/>
          <w:szCs w:val="24"/>
        </w:rPr>
        <w:t>muzicii clasice</w:t>
      </w:r>
      <w:r w:rsidR="00726EA9">
        <w:rPr>
          <w:rFonts w:ascii="Arial" w:eastAsia="Times New Roman" w:hAnsi="Arial" w:cs="Arial"/>
          <w:b/>
          <w:bCs/>
          <w:color w:val="2A2A2A"/>
          <w:sz w:val="24"/>
          <w:szCs w:val="24"/>
        </w:rPr>
        <w:t xml:space="preserve"> acompaniat de corepetitor</w:t>
      </w:r>
      <w:r>
        <w:rPr>
          <w:rFonts w:ascii="Arial" w:eastAsia="Times New Roman" w:hAnsi="Arial" w:cs="Arial"/>
          <w:b/>
          <w:bCs/>
          <w:color w:val="2A2A2A"/>
          <w:sz w:val="24"/>
          <w:szCs w:val="24"/>
        </w:rPr>
        <w:t xml:space="preserve"> </w:t>
      </w:r>
      <w:r w:rsidRPr="003B11BF">
        <w:rPr>
          <w:rFonts w:ascii="Arial" w:eastAsia="Times New Roman" w:hAnsi="Arial" w:cs="Arial"/>
          <w:color w:val="2A2A2A"/>
          <w:sz w:val="24"/>
          <w:szCs w:val="24"/>
        </w:rPr>
        <w:t>.</w:t>
      </w:r>
    </w:p>
    <w:p w14:paraId="74DF840B" w14:textId="77777777" w:rsidR="003B11BF" w:rsidRPr="003B11BF" w:rsidRDefault="00DF5620" w:rsidP="00C43E0E">
      <w:pPr>
        <w:spacing w:after="0" w:line="480" w:lineRule="auto"/>
        <w:rPr>
          <w:rFonts w:ascii="Arial" w:eastAsia="Times New Roman" w:hAnsi="Arial" w:cs="Arial"/>
          <w:color w:val="0070C0"/>
          <w:sz w:val="24"/>
          <w:szCs w:val="24"/>
        </w:rPr>
      </w:pPr>
      <w:r>
        <w:rPr>
          <w:rFonts w:ascii="Arial" w:eastAsia="Times New Roman" w:hAnsi="Arial" w:cs="Arial"/>
          <w:b/>
          <w:bCs/>
          <w:color w:val="0070C0"/>
          <w:sz w:val="24"/>
          <w:szCs w:val="24"/>
        </w:rPr>
        <w:lastRenderedPageBreak/>
        <w:t>4</w:t>
      </w:r>
      <w:r w:rsidR="003B11BF" w:rsidRPr="00DF5620">
        <w:rPr>
          <w:rFonts w:ascii="Arial" w:eastAsia="Times New Roman" w:hAnsi="Arial" w:cs="Arial"/>
          <w:b/>
          <w:bCs/>
          <w:color w:val="0070C0"/>
          <w:sz w:val="24"/>
          <w:szCs w:val="24"/>
        </w:rPr>
        <w:t>. Secțiunea – Interpretare Muzică Tradițională</w:t>
      </w:r>
    </w:p>
    <w:p w14:paraId="3DD98B70" w14:textId="21B62F48" w:rsidR="003B11BF" w:rsidRPr="003B11BF" w:rsidRDefault="003B11BF" w:rsidP="00C43E0E">
      <w:pPr>
        <w:numPr>
          <w:ilvl w:val="0"/>
          <w:numId w:val="3"/>
        </w:numPr>
        <w:spacing w:before="100" w:beforeAutospacing="1" w:after="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 xml:space="preserve">Concurenții vor prezenta </w:t>
      </w:r>
      <w:r w:rsidRPr="00CC3253">
        <w:rPr>
          <w:rFonts w:ascii="Arial" w:eastAsia="Times New Roman" w:hAnsi="Arial" w:cs="Arial"/>
          <w:color w:val="2A2A2A"/>
          <w:sz w:val="24"/>
          <w:szCs w:val="24"/>
        </w:rPr>
        <w:t xml:space="preserve">un cantec </w:t>
      </w:r>
      <w:r w:rsidR="00C43E0E" w:rsidRPr="00CC3253">
        <w:rPr>
          <w:rFonts w:ascii="Arial" w:eastAsia="Times New Roman" w:hAnsi="Arial" w:cs="Arial"/>
          <w:color w:val="2A2A2A"/>
          <w:sz w:val="24"/>
          <w:szCs w:val="24"/>
        </w:rPr>
        <w:t xml:space="preserve">din </w:t>
      </w:r>
      <w:r w:rsidR="009B4FBC" w:rsidRPr="00CC3253">
        <w:rPr>
          <w:rFonts w:ascii="Arial" w:eastAsia="Times New Roman" w:hAnsi="Arial" w:cs="Arial"/>
          <w:color w:val="2A2A2A"/>
          <w:sz w:val="24"/>
          <w:szCs w:val="24"/>
        </w:rPr>
        <w:t>muzica</w:t>
      </w:r>
      <w:r w:rsidR="00C43E0E" w:rsidRPr="00CC3253">
        <w:rPr>
          <w:rFonts w:ascii="Arial" w:eastAsia="Times New Roman" w:hAnsi="Arial" w:cs="Arial"/>
          <w:color w:val="2A2A2A"/>
          <w:sz w:val="24"/>
          <w:szCs w:val="24"/>
        </w:rPr>
        <w:t xml:space="preserve"> </w:t>
      </w:r>
      <w:r w:rsidRPr="00CC3253">
        <w:rPr>
          <w:rFonts w:ascii="Arial" w:eastAsia="Times New Roman" w:hAnsi="Arial" w:cs="Arial"/>
          <w:color w:val="2A2A2A"/>
          <w:sz w:val="24"/>
          <w:szCs w:val="24"/>
        </w:rPr>
        <w:t>tradiționa</w:t>
      </w:r>
      <w:r w:rsidR="009B4FBC" w:rsidRPr="00CC3253">
        <w:rPr>
          <w:rFonts w:ascii="Arial" w:eastAsia="Times New Roman" w:hAnsi="Arial" w:cs="Arial"/>
          <w:color w:val="2A2A2A"/>
          <w:sz w:val="24"/>
          <w:szCs w:val="24"/>
        </w:rPr>
        <w:t>lă</w:t>
      </w:r>
      <w:r w:rsidRPr="00CC3253">
        <w:rPr>
          <w:rFonts w:ascii="Arial" w:eastAsia="Times New Roman" w:hAnsi="Arial" w:cs="Arial"/>
          <w:color w:val="2A2A2A"/>
          <w:sz w:val="24"/>
          <w:szCs w:val="24"/>
        </w:rPr>
        <w:t xml:space="preserve"> din țara/regiunea natală pe care o reprezintă</w:t>
      </w:r>
      <w:r w:rsidR="009B4FBC" w:rsidRPr="00CC3253">
        <w:rPr>
          <w:rFonts w:ascii="Arial" w:eastAsia="Times New Roman" w:hAnsi="Arial" w:cs="Arial"/>
          <w:color w:val="2A2A2A"/>
          <w:sz w:val="24"/>
          <w:szCs w:val="24"/>
        </w:rPr>
        <w:t xml:space="preserve"> în concurs</w:t>
      </w:r>
      <w:r w:rsidRPr="00CC3253">
        <w:rPr>
          <w:rFonts w:ascii="Arial" w:eastAsia="Times New Roman" w:hAnsi="Arial" w:cs="Arial"/>
          <w:color w:val="2A2A2A"/>
          <w:sz w:val="24"/>
          <w:szCs w:val="24"/>
        </w:rPr>
        <w:t xml:space="preserve">, </w:t>
      </w:r>
      <w:r w:rsidRPr="003B11BF">
        <w:rPr>
          <w:rFonts w:ascii="Arial" w:eastAsia="Times New Roman" w:hAnsi="Arial" w:cs="Arial"/>
          <w:color w:val="2A2A2A"/>
          <w:sz w:val="24"/>
          <w:szCs w:val="24"/>
        </w:rPr>
        <w:t xml:space="preserve">doar un cântec integral, cu acompaniament pe </w:t>
      </w:r>
      <w:r w:rsidR="009B4FBC" w:rsidRPr="00CC3253">
        <w:rPr>
          <w:rFonts w:ascii="Arial" w:eastAsia="Times New Roman" w:hAnsi="Arial" w:cs="Arial"/>
          <w:color w:val="2A2A2A"/>
          <w:sz w:val="24"/>
          <w:szCs w:val="24"/>
        </w:rPr>
        <w:t>negativ</w:t>
      </w:r>
      <w:r w:rsidRPr="00CC3253">
        <w:rPr>
          <w:rFonts w:ascii="Arial" w:eastAsia="Times New Roman" w:hAnsi="Arial" w:cs="Arial"/>
          <w:color w:val="2A2A2A"/>
          <w:sz w:val="24"/>
          <w:szCs w:val="24"/>
        </w:rPr>
        <w:t xml:space="preserve"> sau acapela</w:t>
      </w:r>
      <w:r w:rsidR="00C43E0E" w:rsidRPr="00CC3253">
        <w:rPr>
          <w:rFonts w:ascii="Arial" w:eastAsia="Times New Roman" w:hAnsi="Arial" w:cs="Arial"/>
          <w:color w:val="2A2A2A"/>
          <w:sz w:val="24"/>
          <w:szCs w:val="24"/>
        </w:rPr>
        <w:t xml:space="preserve"> în cazul în cre vor prezenta o </w:t>
      </w:r>
      <w:r w:rsidR="00C43E0E" w:rsidRPr="00CC3253">
        <w:rPr>
          <w:rFonts w:ascii="Arial" w:eastAsia="Times New Roman" w:hAnsi="Arial" w:cs="Arial"/>
          <w:i/>
          <w:iCs/>
          <w:color w:val="2A2A2A"/>
          <w:sz w:val="24"/>
          <w:szCs w:val="24"/>
        </w:rPr>
        <w:t>doină, baladă sau cântec doinit</w:t>
      </w:r>
      <w:r w:rsidR="00BD145B">
        <w:rPr>
          <w:rFonts w:ascii="Arial" w:eastAsia="Times New Roman" w:hAnsi="Arial" w:cs="Arial"/>
          <w:i/>
          <w:iCs/>
          <w:color w:val="2A2A2A"/>
          <w:sz w:val="24"/>
          <w:szCs w:val="24"/>
        </w:rPr>
        <w:t>, ex</w:t>
      </w:r>
      <w:r w:rsidR="00C43E0E" w:rsidRPr="00CC3253">
        <w:rPr>
          <w:rFonts w:ascii="Arial" w:eastAsia="Times New Roman" w:hAnsi="Arial" w:cs="Arial"/>
          <w:i/>
          <w:iCs/>
          <w:color w:val="2A2A2A"/>
          <w:sz w:val="24"/>
          <w:szCs w:val="24"/>
        </w:rPr>
        <w:t>(folclorul românesc)</w:t>
      </w:r>
      <w:r w:rsidRPr="00CC3253">
        <w:rPr>
          <w:rFonts w:ascii="Arial" w:eastAsia="Times New Roman" w:hAnsi="Arial" w:cs="Arial"/>
          <w:i/>
          <w:iCs/>
          <w:color w:val="2A2A2A"/>
          <w:sz w:val="24"/>
          <w:szCs w:val="24"/>
        </w:rPr>
        <w:t>.</w:t>
      </w:r>
    </w:p>
    <w:p w14:paraId="5DC721D3" w14:textId="68784AF8" w:rsidR="003B11BF" w:rsidRPr="003B11BF" w:rsidRDefault="003B11BF" w:rsidP="00C43E0E">
      <w:pPr>
        <w:spacing w:after="0" w:line="480" w:lineRule="auto"/>
        <w:rPr>
          <w:rFonts w:ascii="Arial" w:eastAsia="Times New Roman" w:hAnsi="Arial" w:cs="Arial"/>
          <w:color w:val="666666"/>
          <w:sz w:val="24"/>
          <w:szCs w:val="24"/>
        </w:rPr>
      </w:pPr>
      <w:r w:rsidRPr="003B11BF">
        <w:rPr>
          <w:rFonts w:ascii="Arial" w:eastAsia="Times New Roman" w:hAnsi="Arial" w:cs="Arial"/>
          <w:color w:val="2A2A2A"/>
          <w:sz w:val="24"/>
          <w:szCs w:val="24"/>
        </w:rPr>
        <w:t> </w:t>
      </w:r>
      <w:r w:rsidRPr="00CC3253">
        <w:rPr>
          <w:rFonts w:ascii="Arial" w:eastAsia="Times New Roman" w:hAnsi="Arial" w:cs="Arial"/>
          <w:b/>
          <w:bCs/>
          <w:i/>
          <w:iCs/>
          <w:color w:val="2A2A2A"/>
          <w:sz w:val="24"/>
          <w:szCs w:val="24"/>
        </w:rPr>
        <w:t>Timpul alocat pe scenă este de maxim </w:t>
      </w:r>
      <w:r w:rsidR="003D1D58">
        <w:rPr>
          <w:rFonts w:ascii="Arial" w:eastAsia="Times New Roman" w:hAnsi="Arial" w:cs="Arial"/>
          <w:b/>
          <w:bCs/>
          <w:i/>
          <w:iCs/>
          <w:color w:val="2A2A2A"/>
          <w:sz w:val="24"/>
          <w:szCs w:val="24"/>
        </w:rPr>
        <w:t>3</w:t>
      </w:r>
      <w:r w:rsidRPr="00CC3253">
        <w:rPr>
          <w:rFonts w:ascii="Arial" w:eastAsia="Times New Roman" w:hAnsi="Arial" w:cs="Arial"/>
          <w:b/>
          <w:bCs/>
          <w:i/>
          <w:iCs/>
          <w:color w:val="2A2A2A"/>
          <w:sz w:val="24"/>
          <w:szCs w:val="24"/>
        </w:rPr>
        <w:t>’00 minute / moment artistic.    </w:t>
      </w:r>
    </w:p>
    <w:p w14:paraId="3B698933" w14:textId="446021A6" w:rsidR="003B11BF" w:rsidRPr="003B11BF" w:rsidRDefault="003B11BF" w:rsidP="00C43E0E">
      <w:pPr>
        <w:spacing w:after="0" w:line="480" w:lineRule="auto"/>
        <w:rPr>
          <w:rFonts w:ascii="Arial" w:eastAsia="Times New Roman" w:hAnsi="Arial" w:cs="Arial"/>
          <w:color w:val="666666"/>
          <w:sz w:val="24"/>
          <w:szCs w:val="24"/>
        </w:rPr>
      </w:pPr>
      <w:r w:rsidRPr="003B11BF">
        <w:rPr>
          <w:rFonts w:ascii="Arial" w:eastAsia="Times New Roman" w:hAnsi="Arial" w:cs="Arial"/>
          <w:color w:val="666666"/>
          <w:sz w:val="24"/>
          <w:szCs w:val="24"/>
        </w:rPr>
        <w:t>​</w:t>
      </w:r>
      <w:r w:rsidRPr="003B11BF">
        <w:rPr>
          <w:rFonts w:ascii="Arial" w:eastAsia="Times New Roman" w:hAnsi="Arial" w:cs="Arial"/>
          <w:color w:val="666666"/>
          <w:sz w:val="24"/>
          <w:szCs w:val="24"/>
        </w:rPr>
        <w:br/>
      </w:r>
      <w:r w:rsidRPr="00726EA9">
        <w:rPr>
          <w:rFonts w:ascii="Arial" w:eastAsia="Times New Roman" w:hAnsi="Arial" w:cs="Arial"/>
          <w:b/>
          <w:bCs/>
          <w:color w:val="0070C0"/>
          <w:sz w:val="24"/>
          <w:szCs w:val="24"/>
          <w:u w:val="single"/>
        </w:rPr>
        <w:t>Categorii de vârstă:</w:t>
      </w:r>
      <w:r w:rsidRPr="003B11BF">
        <w:rPr>
          <w:rFonts w:ascii="Arial" w:eastAsia="Times New Roman" w:hAnsi="Arial" w:cs="Arial"/>
          <w:color w:val="0070C0"/>
          <w:sz w:val="24"/>
          <w:szCs w:val="24"/>
          <w:u w:val="single"/>
        </w:rPr>
        <w:br/>
      </w:r>
      <w:r w:rsidR="00C43E0E" w:rsidRPr="00CC3253">
        <w:rPr>
          <w:rFonts w:ascii="Arial" w:eastAsia="Times New Roman" w:hAnsi="Arial" w:cs="Arial"/>
          <w:color w:val="2A2A2A"/>
          <w:sz w:val="24"/>
          <w:szCs w:val="24"/>
        </w:rPr>
        <w:t>​5-7 ani, 8-10</w:t>
      </w:r>
      <w:r w:rsidRPr="003B11BF">
        <w:rPr>
          <w:rFonts w:ascii="Arial" w:eastAsia="Times New Roman" w:hAnsi="Arial" w:cs="Arial"/>
          <w:color w:val="2A2A2A"/>
          <w:sz w:val="24"/>
          <w:szCs w:val="24"/>
        </w:rPr>
        <w:t xml:space="preserve"> ani; </w:t>
      </w:r>
      <w:r w:rsidR="00C43E0E" w:rsidRPr="00CC3253">
        <w:rPr>
          <w:rFonts w:ascii="Arial" w:eastAsia="Times New Roman" w:hAnsi="Arial" w:cs="Arial"/>
          <w:color w:val="2A2A2A"/>
          <w:sz w:val="24"/>
          <w:szCs w:val="24"/>
        </w:rPr>
        <w:t>11-13 ani; 14-1</w:t>
      </w:r>
      <w:r w:rsidR="00BD145B">
        <w:rPr>
          <w:rFonts w:ascii="Arial" w:eastAsia="Times New Roman" w:hAnsi="Arial" w:cs="Arial"/>
          <w:color w:val="2A2A2A"/>
          <w:sz w:val="24"/>
          <w:szCs w:val="24"/>
        </w:rPr>
        <w:t>6</w:t>
      </w:r>
      <w:r w:rsidR="00C43E0E" w:rsidRPr="00CC3253">
        <w:rPr>
          <w:rFonts w:ascii="Arial" w:eastAsia="Times New Roman" w:hAnsi="Arial" w:cs="Arial"/>
          <w:color w:val="2A2A2A"/>
          <w:sz w:val="24"/>
          <w:szCs w:val="24"/>
        </w:rPr>
        <w:t xml:space="preserve"> ani; 1</w:t>
      </w:r>
      <w:r w:rsidR="00BD145B">
        <w:rPr>
          <w:rFonts w:ascii="Arial" w:eastAsia="Times New Roman" w:hAnsi="Arial" w:cs="Arial"/>
          <w:color w:val="2A2A2A"/>
          <w:sz w:val="24"/>
          <w:szCs w:val="24"/>
        </w:rPr>
        <w:t>7</w:t>
      </w:r>
      <w:r w:rsidR="00C43E0E" w:rsidRPr="00CC3253">
        <w:rPr>
          <w:rFonts w:ascii="Arial" w:eastAsia="Times New Roman" w:hAnsi="Arial" w:cs="Arial"/>
          <w:color w:val="2A2A2A"/>
          <w:sz w:val="24"/>
          <w:szCs w:val="24"/>
        </w:rPr>
        <w:t>-1</w:t>
      </w:r>
      <w:r w:rsidR="00BD145B">
        <w:rPr>
          <w:rFonts w:ascii="Arial" w:eastAsia="Times New Roman" w:hAnsi="Arial" w:cs="Arial"/>
          <w:color w:val="2A2A2A"/>
          <w:sz w:val="24"/>
          <w:szCs w:val="24"/>
        </w:rPr>
        <w:t>9</w:t>
      </w:r>
      <w:r w:rsidR="00C43E0E" w:rsidRPr="00CC3253">
        <w:rPr>
          <w:rFonts w:ascii="Arial" w:eastAsia="Times New Roman" w:hAnsi="Arial" w:cs="Arial"/>
          <w:color w:val="2A2A2A"/>
          <w:sz w:val="24"/>
          <w:szCs w:val="24"/>
        </w:rPr>
        <w:t xml:space="preserve"> ani, </w:t>
      </w:r>
      <w:r w:rsidR="00BD145B">
        <w:rPr>
          <w:rFonts w:ascii="Arial" w:eastAsia="Times New Roman" w:hAnsi="Arial" w:cs="Arial"/>
          <w:color w:val="2A2A2A"/>
          <w:sz w:val="24"/>
          <w:szCs w:val="24"/>
        </w:rPr>
        <w:t>20</w:t>
      </w:r>
      <w:r w:rsidRPr="003B11BF">
        <w:rPr>
          <w:rFonts w:ascii="Arial" w:eastAsia="Times New Roman" w:hAnsi="Arial" w:cs="Arial"/>
          <w:color w:val="2A2A2A"/>
          <w:sz w:val="24"/>
          <w:szCs w:val="24"/>
        </w:rPr>
        <w:t>+</w:t>
      </w:r>
      <w:r w:rsidR="000F7C46">
        <w:rPr>
          <w:rFonts w:ascii="Arial" w:eastAsia="Times New Roman" w:hAnsi="Arial" w:cs="Arial"/>
          <w:color w:val="2A2A2A"/>
          <w:sz w:val="24"/>
          <w:szCs w:val="24"/>
        </w:rPr>
        <w:t xml:space="preserve"> ani</w:t>
      </w:r>
      <w:r w:rsidRPr="003B11BF">
        <w:rPr>
          <w:rFonts w:ascii="Arial" w:eastAsia="Times New Roman" w:hAnsi="Arial" w:cs="Arial"/>
          <w:color w:val="2A2A2A"/>
          <w:sz w:val="24"/>
          <w:szCs w:val="24"/>
        </w:rPr>
        <w:t>. Categorie </w:t>
      </w:r>
      <w:r w:rsidRPr="00CC3253">
        <w:rPr>
          <w:rFonts w:ascii="Arial" w:eastAsia="Times New Roman" w:hAnsi="Arial" w:cs="Arial"/>
          <w:b/>
          <w:bCs/>
          <w:color w:val="2A2A2A"/>
          <w:sz w:val="24"/>
          <w:szCs w:val="24"/>
        </w:rPr>
        <w:t>Duet/Trio </w:t>
      </w:r>
      <w:r w:rsidRPr="003B11BF">
        <w:rPr>
          <w:rFonts w:ascii="Arial" w:eastAsia="Times New Roman" w:hAnsi="Arial" w:cs="Arial"/>
          <w:color w:val="2A2A2A"/>
          <w:sz w:val="24"/>
          <w:szCs w:val="24"/>
        </w:rPr>
        <w:t>și</w:t>
      </w:r>
      <w:r w:rsidRPr="00CC3253">
        <w:rPr>
          <w:rFonts w:ascii="Arial" w:eastAsia="Times New Roman" w:hAnsi="Arial" w:cs="Arial"/>
          <w:b/>
          <w:bCs/>
          <w:color w:val="2A2A2A"/>
          <w:sz w:val="24"/>
          <w:szCs w:val="24"/>
        </w:rPr>
        <w:t> Grupuri</w:t>
      </w:r>
      <w:r w:rsidR="009B4FBC" w:rsidRPr="00CC3253">
        <w:rPr>
          <w:rFonts w:ascii="Arial" w:eastAsia="Times New Roman" w:hAnsi="Arial" w:cs="Arial"/>
          <w:b/>
          <w:bCs/>
          <w:color w:val="2A2A2A"/>
          <w:sz w:val="24"/>
          <w:szCs w:val="24"/>
        </w:rPr>
        <w:t xml:space="preserve"> cu maxim 5 membri)</w:t>
      </w:r>
      <w:r w:rsidRPr="003B11BF">
        <w:rPr>
          <w:rFonts w:ascii="Arial" w:eastAsia="Times New Roman" w:hAnsi="Arial" w:cs="Arial"/>
          <w:color w:val="2A2A2A"/>
          <w:sz w:val="24"/>
          <w:szCs w:val="24"/>
        </w:rPr>
        <w:t>.</w:t>
      </w:r>
      <w:r w:rsidRPr="003B11BF">
        <w:rPr>
          <w:rFonts w:ascii="Arial" w:eastAsia="Times New Roman" w:hAnsi="Arial" w:cs="Arial"/>
          <w:color w:val="2A2A2A"/>
          <w:sz w:val="24"/>
          <w:szCs w:val="24"/>
        </w:rPr>
        <w:br/>
      </w:r>
      <w:r w:rsidRPr="00CC3253">
        <w:rPr>
          <w:rFonts w:ascii="Arial" w:eastAsia="Times New Roman" w:hAnsi="Arial" w:cs="Arial"/>
          <w:i/>
          <w:iCs/>
          <w:color w:val="2A2A2A"/>
          <w:sz w:val="24"/>
          <w:szCs w:val="24"/>
        </w:rPr>
        <w:t xml:space="preserve">*Pentru </w:t>
      </w:r>
      <w:r w:rsidR="009B4FBC" w:rsidRPr="00CC3253">
        <w:rPr>
          <w:rFonts w:ascii="Arial" w:eastAsia="Times New Roman" w:hAnsi="Arial" w:cs="Arial"/>
          <w:i/>
          <w:iCs/>
          <w:color w:val="2A2A2A"/>
          <w:sz w:val="24"/>
          <w:szCs w:val="24"/>
        </w:rPr>
        <w:t>Categoria</w:t>
      </w:r>
      <w:r w:rsidRPr="00CC3253">
        <w:rPr>
          <w:rFonts w:ascii="Arial" w:eastAsia="Times New Roman" w:hAnsi="Arial" w:cs="Arial"/>
          <w:i/>
          <w:iCs/>
          <w:color w:val="2A2A2A"/>
          <w:sz w:val="24"/>
          <w:szCs w:val="24"/>
        </w:rPr>
        <w:t xml:space="preserve"> Duet/Trio/Grupuri, nu sunt atribuite grupe de vârstă.</w:t>
      </w:r>
      <w:r w:rsidRPr="003B11BF">
        <w:rPr>
          <w:rFonts w:ascii="Arial" w:eastAsia="Times New Roman" w:hAnsi="Arial" w:cs="Arial"/>
          <w:color w:val="666666"/>
          <w:sz w:val="24"/>
          <w:szCs w:val="24"/>
        </w:rPr>
        <w:t> </w:t>
      </w:r>
      <w:r w:rsidRPr="003B11BF">
        <w:rPr>
          <w:rFonts w:ascii="Arial" w:eastAsia="Times New Roman" w:hAnsi="Arial" w:cs="Arial"/>
          <w:color w:val="2A2A2A"/>
          <w:sz w:val="24"/>
          <w:szCs w:val="24"/>
        </w:rPr>
        <w:t> </w:t>
      </w:r>
      <w:r w:rsidRPr="003B11BF">
        <w:rPr>
          <w:rFonts w:ascii="Arial" w:eastAsia="Times New Roman" w:hAnsi="Arial" w:cs="Arial"/>
          <w:color w:val="666666"/>
          <w:sz w:val="24"/>
          <w:szCs w:val="24"/>
        </w:rPr>
        <w:br/>
      </w:r>
      <w:r w:rsidRPr="003B11BF">
        <w:rPr>
          <w:rFonts w:ascii="Arial" w:eastAsia="Times New Roman" w:hAnsi="Arial" w:cs="Arial"/>
          <w:color w:val="666666"/>
          <w:sz w:val="24"/>
          <w:szCs w:val="24"/>
        </w:rPr>
        <w:br/>
      </w:r>
      <w:r w:rsidRPr="00CC3253">
        <w:rPr>
          <w:rFonts w:ascii="Arial" w:eastAsia="Times New Roman" w:hAnsi="Arial" w:cs="Arial"/>
          <w:b/>
          <w:bCs/>
          <w:i/>
          <w:iCs/>
          <w:color w:val="2A2A2A"/>
          <w:sz w:val="24"/>
          <w:szCs w:val="24"/>
        </w:rPr>
        <w:t>NOTĂ!</w:t>
      </w:r>
      <w:r w:rsidRPr="003B11BF">
        <w:rPr>
          <w:rFonts w:ascii="Arial" w:eastAsia="Times New Roman" w:hAnsi="Arial" w:cs="Arial"/>
          <w:color w:val="2A2A2A"/>
          <w:sz w:val="24"/>
          <w:szCs w:val="24"/>
        </w:rPr>
        <w:t> În funcţie de Secțiuni, dar şi în funcţie de numărul concurenţilor înscrişi, organizatorul îşi rezevă dreptul de a modifica categoriile de vârstă pentru ca fiecare participant să poată fi evaluat favorabil în raport cu nivelul pregătirii şi cu vârsta sa. </w:t>
      </w:r>
      <w:r w:rsidRPr="003B11BF">
        <w:rPr>
          <w:rFonts w:ascii="Arial" w:eastAsia="Times New Roman" w:hAnsi="Arial" w:cs="Arial"/>
          <w:color w:val="666666"/>
          <w:sz w:val="24"/>
          <w:szCs w:val="24"/>
        </w:rPr>
        <w:br/>
      </w:r>
      <w:r w:rsidRPr="003B11BF">
        <w:rPr>
          <w:rFonts w:ascii="Arial" w:eastAsia="Times New Roman" w:hAnsi="Arial" w:cs="Arial"/>
          <w:color w:val="666666"/>
          <w:sz w:val="24"/>
          <w:szCs w:val="24"/>
        </w:rPr>
        <w:br/>
      </w:r>
      <w:r w:rsidRPr="00726EA9">
        <w:rPr>
          <w:rFonts w:ascii="Arial" w:eastAsia="Times New Roman" w:hAnsi="Arial" w:cs="Arial"/>
          <w:b/>
          <w:bCs/>
          <w:color w:val="0070C0"/>
          <w:sz w:val="24"/>
          <w:szCs w:val="24"/>
          <w:u w:val="single"/>
        </w:rPr>
        <w:t>Condiţii de participare:</w:t>
      </w:r>
      <w:r w:rsidRPr="003B11BF">
        <w:rPr>
          <w:rFonts w:ascii="Arial" w:eastAsia="Times New Roman" w:hAnsi="Arial" w:cs="Arial"/>
          <w:color w:val="0070C0"/>
          <w:sz w:val="24"/>
          <w:szCs w:val="24"/>
          <w:u w:val="single"/>
        </w:rPr>
        <w:br/>
      </w:r>
      <w:r w:rsidRPr="003B11BF">
        <w:rPr>
          <w:rFonts w:ascii="Arial" w:eastAsia="Times New Roman" w:hAnsi="Arial" w:cs="Arial"/>
          <w:color w:val="2A2A2A"/>
          <w:sz w:val="24"/>
          <w:szCs w:val="24"/>
        </w:rPr>
        <w:t>Concurenţii vor expedia la adresa de email:</w:t>
      </w:r>
      <w:r w:rsidR="00C43E0E" w:rsidRPr="00CC3253">
        <w:rPr>
          <w:rFonts w:ascii="Arial" w:eastAsia="Times New Roman" w:hAnsi="Arial" w:cs="Arial"/>
          <w:b/>
          <w:bCs/>
          <w:color w:val="2A2A2A"/>
          <w:sz w:val="24"/>
          <w:szCs w:val="24"/>
        </w:rPr>
        <w:t> festivalartrespect</w:t>
      </w:r>
      <w:r w:rsidR="009B4FBC" w:rsidRPr="00CC3253">
        <w:rPr>
          <w:rFonts w:ascii="Arial" w:eastAsia="Times New Roman" w:hAnsi="Arial" w:cs="Arial"/>
          <w:b/>
          <w:bCs/>
          <w:color w:val="2A2A2A"/>
          <w:sz w:val="24"/>
          <w:szCs w:val="24"/>
        </w:rPr>
        <w:t>@gmail.com</w:t>
      </w:r>
      <w:r w:rsidRPr="00CC3253">
        <w:rPr>
          <w:rFonts w:ascii="Arial" w:eastAsia="Times New Roman" w:hAnsi="Arial" w:cs="Arial"/>
          <w:b/>
          <w:bCs/>
          <w:color w:val="2A2A2A"/>
          <w:sz w:val="24"/>
          <w:szCs w:val="24"/>
        </w:rPr>
        <w:t>,</w:t>
      </w:r>
      <w:r w:rsidRPr="003B11BF">
        <w:rPr>
          <w:rFonts w:ascii="Arial" w:eastAsia="Times New Roman" w:hAnsi="Arial" w:cs="Arial"/>
          <w:color w:val="666666"/>
          <w:sz w:val="24"/>
          <w:szCs w:val="24"/>
        </w:rPr>
        <w:t> </w:t>
      </w:r>
      <w:r w:rsidRPr="00CC3253">
        <w:rPr>
          <w:rFonts w:ascii="Arial" w:eastAsia="Times New Roman" w:hAnsi="Arial" w:cs="Arial"/>
          <w:b/>
          <w:bCs/>
          <w:color w:val="2A2A2A"/>
          <w:sz w:val="24"/>
          <w:szCs w:val="24"/>
        </w:rPr>
        <w:t xml:space="preserve">până la data de </w:t>
      </w:r>
      <w:r w:rsidR="003D1D58">
        <w:rPr>
          <w:rFonts w:ascii="Arial" w:eastAsia="Times New Roman" w:hAnsi="Arial" w:cs="Arial"/>
          <w:b/>
          <w:bCs/>
          <w:color w:val="2A2A2A"/>
          <w:sz w:val="24"/>
          <w:szCs w:val="24"/>
        </w:rPr>
        <w:t>31</w:t>
      </w:r>
      <w:r w:rsidR="00C43E0E" w:rsidRPr="00CC3253">
        <w:rPr>
          <w:rFonts w:ascii="Arial" w:eastAsia="Times New Roman" w:hAnsi="Arial" w:cs="Arial"/>
          <w:b/>
          <w:bCs/>
          <w:color w:val="2A2A2A"/>
          <w:sz w:val="24"/>
          <w:szCs w:val="24"/>
        </w:rPr>
        <w:t xml:space="preserve"> </w:t>
      </w:r>
      <w:r w:rsidR="003D1D58">
        <w:rPr>
          <w:rFonts w:ascii="Arial" w:eastAsia="Times New Roman" w:hAnsi="Arial" w:cs="Arial"/>
          <w:b/>
          <w:bCs/>
          <w:color w:val="2A2A2A"/>
          <w:sz w:val="24"/>
          <w:szCs w:val="24"/>
        </w:rPr>
        <w:t>ianuarie</w:t>
      </w:r>
      <w:r w:rsidR="00C43E0E" w:rsidRPr="00CC3253">
        <w:rPr>
          <w:rFonts w:ascii="Arial" w:eastAsia="Times New Roman" w:hAnsi="Arial" w:cs="Arial"/>
          <w:b/>
          <w:bCs/>
          <w:color w:val="2A2A2A"/>
          <w:sz w:val="24"/>
          <w:szCs w:val="24"/>
        </w:rPr>
        <w:t xml:space="preserve"> 202</w:t>
      </w:r>
      <w:r w:rsidR="003D1D58">
        <w:rPr>
          <w:rFonts w:ascii="Arial" w:eastAsia="Times New Roman" w:hAnsi="Arial" w:cs="Arial"/>
          <w:b/>
          <w:bCs/>
          <w:color w:val="2A2A2A"/>
          <w:sz w:val="24"/>
          <w:szCs w:val="24"/>
        </w:rPr>
        <w:t>6</w:t>
      </w:r>
      <w:r w:rsidRPr="00CC3253">
        <w:rPr>
          <w:rFonts w:ascii="Arial" w:eastAsia="Times New Roman" w:hAnsi="Arial" w:cs="Arial"/>
          <w:b/>
          <w:bCs/>
          <w:color w:val="2A2A2A"/>
          <w:sz w:val="24"/>
          <w:szCs w:val="24"/>
        </w:rPr>
        <w:t>,</w:t>
      </w:r>
      <w:r w:rsidRPr="003B11BF">
        <w:rPr>
          <w:rFonts w:ascii="Arial" w:eastAsia="Times New Roman" w:hAnsi="Arial" w:cs="Arial"/>
          <w:color w:val="2A2A2A"/>
          <w:sz w:val="24"/>
          <w:szCs w:val="24"/>
        </w:rPr>
        <w:t> următoarele materiale:</w:t>
      </w:r>
    </w:p>
    <w:p w14:paraId="5AC1326E" w14:textId="77777777" w:rsidR="003B11BF" w:rsidRPr="003B11BF" w:rsidRDefault="003B11BF" w:rsidP="00C43E0E">
      <w:pPr>
        <w:numPr>
          <w:ilvl w:val="0"/>
          <w:numId w:val="6"/>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Fișa de înscriere (pentru înscrierea la mai multe Secțiuni, se va completa și trimite câte o fișă pentru fiecare secțiune și în parte)</w:t>
      </w:r>
    </w:p>
    <w:p w14:paraId="40B89C0C" w14:textId="77777777" w:rsidR="003B11BF" w:rsidRPr="003B11BF" w:rsidRDefault="003B11BF" w:rsidP="00C43E0E">
      <w:pPr>
        <w:numPr>
          <w:ilvl w:val="0"/>
          <w:numId w:val="6"/>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Declarația pe propria răspundere</w:t>
      </w:r>
    </w:p>
    <w:p w14:paraId="05475C64" w14:textId="77777777" w:rsidR="003B11BF" w:rsidRPr="003B11BF" w:rsidRDefault="003B11BF" w:rsidP="00C43E0E">
      <w:pPr>
        <w:numPr>
          <w:ilvl w:val="0"/>
          <w:numId w:val="6"/>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Negativul melodiei mp3 (denumit: Nume concurent + titlul piesei)</w:t>
      </w:r>
    </w:p>
    <w:p w14:paraId="1DB02E9D" w14:textId="77777777" w:rsidR="003B11BF" w:rsidRPr="003B11BF" w:rsidRDefault="003B11BF" w:rsidP="00C43E0E">
      <w:pPr>
        <w:numPr>
          <w:ilvl w:val="0"/>
          <w:numId w:val="6"/>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Dovada achitării taxei de concurs.</w:t>
      </w:r>
    </w:p>
    <w:p w14:paraId="0AF8FF0D" w14:textId="77777777" w:rsidR="00C43E0E" w:rsidRPr="00CC3253" w:rsidRDefault="00C43E0E" w:rsidP="00C43E0E">
      <w:pPr>
        <w:spacing w:after="0" w:line="480" w:lineRule="auto"/>
        <w:rPr>
          <w:rFonts w:ascii="Arial" w:eastAsia="Times New Roman" w:hAnsi="Arial" w:cs="Arial"/>
          <w:b/>
          <w:bCs/>
          <w:color w:val="8D2424"/>
          <w:sz w:val="24"/>
          <w:szCs w:val="24"/>
        </w:rPr>
      </w:pPr>
    </w:p>
    <w:p w14:paraId="0D5D4A2D" w14:textId="671A6BBA" w:rsidR="009B4FBC" w:rsidRPr="00CC3253" w:rsidRDefault="003B11BF" w:rsidP="00C43E0E">
      <w:pPr>
        <w:spacing w:after="0" w:line="480" w:lineRule="auto"/>
        <w:rPr>
          <w:rFonts w:ascii="Arial" w:eastAsia="Times New Roman" w:hAnsi="Arial" w:cs="Arial"/>
          <w:i/>
          <w:iCs/>
          <w:color w:val="8D2424"/>
          <w:sz w:val="24"/>
          <w:szCs w:val="24"/>
        </w:rPr>
      </w:pPr>
      <w:r w:rsidRPr="00CC3253">
        <w:rPr>
          <w:rFonts w:ascii="Arial" w:eastAsia="Times New Roman" w:hAnsi="Arial" w:cs="Arial"/>
          <w:b/>
          <w:bCs/>
          <w:color w:val="8D2424"/>
          <w:sz w:val="24"/>
          <w:szCs w:val="24"/>
        </w:rPr>
        <w:t>Taxa de participare:</w:t>
      </w:r>
      <w:r w:rsidRPr="003B11BF">
        <w:rPr>
          <w:rFonts w:ascii="Arial" w:eastAsia="Times New Roman" w:hAnsi="Arial" w:cs="Arial"/>
          <w:color w:val="666666"/>
          <w:sz w:val="24"/>
          <w:szCs w:val="24"/>
        </w:rPr>
        <w:br/>
      </w:r>
      <w:r w:rsidRPr="003B11BF">
        <w:rPr>
          <w:rFonts w:ascii="Arial" w:eastAsia="Times New Roman" w:hAnsi="Arial" w:cs="Arial"/>
          <w:color w:val="2A2A2A"/>
          <w:sz w:val="24"/>
          <w:szCs w:val="24"/>
        </w:rPr>
        <w:t>Secțiunea de Interpretare</w:t>
      </w:r>
      <w:r w:rsidRPr="00CC3253">
        <w:rPr>
          <w:rFonts w:ascii="Arial" w:eastAsia="Times New Roman" w:hAnsi="Arial" w:cs="Arial"/>
          <w:b/>
          <w:bCs/>
          <w:color w:val="2A2A2A"/>
          <w:sz w:val="24"/>
          <w:szCs w:val="24"/>
        </w:rPr>
        <w:t> (M. Ușoară/</w:t>
      </w:r>
      <w:r w:rsidR="00C43E0E" w:rsidRPr="00CC3253">
        <w:rPr>
          <w:rFonts w:ascii="Arial" w:eastAsia="Times New Roman" w:hAnsi="Arial" w:cs="Arial"/>
          <w:b/>
          <w:bCs/>
          <w:color w:val="2A2A2A"/>
          <w:sz w:val="24"/>
          <w:szCs w:val="24"/>
        </w:rPr>
        <w:t>Clasică/Tradițională</w:t>
      </w:r>
      <w:r w:rsidRPr="00CC3253">
        <w:rPr>
          <w:rFonts w:ascii="Arial" w:eastAsia="Times New Roman" w:hAnsi="Arial" w:cs="Arial"/>
          <w:b/>
          <w:bCs/>
          <w:color w:val="2A2A2A"/>
          <w:sz w:val="24"/>
          <w:szCs w:val="24"/>
        </w:rPr>
        <w:t>)</w:t>
      </w:r>
      <w:r w:rsidRPr="003B11BF">
        <w:rPr>
          <w:rFonts w:ascii="Arial" w:eastAsia="Times New Roman" w:hAnsi="Arial" w:cs="Arial"/>
          <w:color w:val="2A2A2A"/>
          <w:sz w:val="24"/>
          <w:szCs w:val="24"/>
        </w:rPr>
        <w:t> </w:t>
      </w:r>
      <w:r w:rsidRPr="00CC3253">
        <w:rPr>
          <w:rFonts w:ascii="Arial" w:eastAsia="Times New Roman" w:hAnsi="Arial" w:cs="Arial"/>
          <w:b/>
          <w:bCs/>
          <w:color w:val="2A2A2A"/>
          <w:sz w:val="24"/>
          <w:szCs w:val="24"/>
        </w:rPr>
        <w:t xml:space="preserve">- </w:t>
      </w:r>
      <w:r w:rsidR="003D1D58">
        <w:rPr>
          <w:rFonts w:ascii="Arial" w:eastAsia="Times New Roman" w:hAnsi="Arial" w:cs="Arial"/>
          <w:b/>
          <w:bCs/>
          <w:color w:val="2A2A2A"/>
          <w:sz w:val="24"/>
          <w:szCs w:val="24"/>
        </w:rPr>
        <w:t>300</w:t>
      </w:r>
      <w:r w:rsidRPr="00CC3253">
        <w:rPr>
          <w:rFonts w:ascii="Arial" w:eastAsia="Times New Roman" w:hAnsi="Arial" w:cs="Arial"/>
          <w:b/>
          <w:bCs/>
          <w:color w:val="2A2A2A"/>
          <w:sz w:val="24"/>
          <w:szCs w:val="24"/>
        </w:rPr>
        <w:t xml:space="preserve"> lei</w:t>
      </w:r>
      <w:r w:rsidR="000F7C46">
        <w:rPr>
          <w:rFonts w:ascii="Arial" w:eastAsia="Times New Roman" w:hAnsi="Arial" w:cs="Arial"/>
          <w:color w:val="2A2A2A"/>
          <w:sz w:val="24"/>
          <w:szCs w:val="24"/>
        </w:rPr>
        <w:br/>
        <w:t>Duo/trio</w:t>
      </w:r>
      <w:r w:rsidRPr="003B11BF">
        <w:rPr>
          <w:rFonts w:ascii="Arial" w:eastAsia="Times New Roman" w:hAnsi="Arial" w:cs="Arial"/>
          <w:color w:val="2A2A2A"/>
          <w:sz w:val="24"/>
          <w:szCs w:val="24"/>
        </w:rPr>
        <w:t> </w:t>
      </w:r>
      <w:r w:rsidR="000F7C46">
        <w:rPr>
          <w:rFonts w:ascii="Arial" w:eastAsia="Times New Roman" w:hAnsi="Arial" w:cs="Arial"/>
          <w:b/>
          <w:bCs/>
          <w:color w:val="2A2A2A"/>
          <w:sz w:val="24"/>
          <w:szCs w:val="24"/>
        </w:rPr>
        <w:t>- 1</w:t>
      </w:r>
      <w:r w:rsidRPr="00CC3253">
        <w:rPr>
          <w:rFonts w:ascii="Arial" w:eastAsia="Times New Roman" w:hAnsi="Arial" w:cs="Arial"/>
          <w:b/>
          <w:bCs/>
          <w:color w:val="2A2A2A"/>
          <w:sz w:val="24"/>
          <w:szCs w:val="24"/>
        </w:rPr>
        <w:t>50 lei</w:t>
      </w:r>
      <w:r w:rsidR="000F7C46">
        <w:rPr>
          <w:rFonts w:ascii="Arial" w:eastAsia="Times New Roman" w:hAnsi="Arial" w:cs="Arial"/>
          <w:color w:val="2A2A2A"/>
          <w:sz w:val="24"/>
          <w:szCs w:val="24"/>
        </w:rPr>
        <w:t xml:space="preserve">/membru, Grupuri +4 </w:t>
      </w:r>
      <w:r w:rsidRPr="003B11BF">
        <w:rPr>
          <w:rFonts w:ascii="Arial" w:eastAsia="Times New Roman" w:hAnsi="Arial" w:cs="Arial"/>
          <w:color w:val="2A2A2A"/>
          <w:sz w:val="24"/>
          <w:szCs w:val="24"/>
        </w:rPr>
        <w:t xml:space="preserve"> - </w:t>
      </w:r>
      <w:r w:rsidR="000F7C46">
        <w:rPr>
          <w:rFonts w:ascii="Arial" w:eastAsia="Times New Roman" w:hAnsi="Arial" w:cs="Arial"/>
          <w:b/>
          <w:bCs/>
          <w:color w:val="2A2A2A"/>
          <w:sz w:val="24"/>
          <w:szCs w:val="24"/>
        </w:rPr>
        <w:t>1</w:t>
      </w:r>
      <w:r w:rsidR="003D1D58">
        <w:rPr>
          <w:rFonts w:ascii="Arial" w:eastAsia="Times New Roman" w:hAnsi="Arial" w:cs="Arial"/>
          <w:b/>
          <w:bCs/>
          <w:color w:val="2A2A2A"/>
          <w:sz w:val="24"/>
          <w:szCs w:val="24"/>
        </w:rPr>
        <w:t>2</w:t>
      </w:r>
      <w:r w:rsidRPr="00CC3253">
        <w:rPr>
          <w:rFonts w:ascii="Arial" w:eastAsia="Times New Roman" w:hAnsi="Arial" w:cs="Arial"/>
          <w:b/>
          <w:bCs/>
          <w:color w:val="2A2A2A"/>
          <w:sz w:val="24"/>
          <w:szCs w:val="24"/>
        </w:rPr>
        <w:t>0 lei/membru</w:t>
      </w:r>
      <w:r w:rsidRPr="003B11BF">
        <w:rPr>
          <w:rFonts w:ascii="Arial" w:eastAsia="Times New Roman" w:hAnsi="Arial" w:cs="Arial"/>
          <w:color w:val="666666"/>
          <w:sz w:val="24"/>
          <w:szCs w:val="24"/>
        </w:rPr>
        <w:br/>
      </w:r>
      <w:r w:rsidRPr="003B11BF">
        <w:rPr>
          <w:rFonts w:ascii="Arial" w:eastAsia="Times New Roman" w:hAnsi="Arial" w:cs="Arial"/>
          <w:color w:val="666666"/>
          <w:sz w:val="24"/>
          <w:szCs w:val="24"/>
        </w:rPr>
        <w:br/>
      </w:r>
      <w:r w:rsidRPr="003B11BF">
        <w:rPr>
          <w:rFonts w:ascii="Arial" w:eastAsia="Times New Roman" w:hAnsi="Arial" w:cs="Arial"/>
          <w:color w:val="2A2A2A"/>
          <w:sz w:val="24"/>
          <w:szCs w:val="24"/>
        </w:rPr>
        <w:t>*</w:t>
      </w:r>
      <w:r w:rsidRPr="00CC3253">
        <w:rPr>
          <w:rFonts w:ascii="Arial" w:eastAsia="Times New Roman" w:hAnsi="Arial" w:cs="Arial"/>
          <w:b/>
          <w:bCs/>
          <w:color w:val="8D2424"/>
          <w:sz w:val="24"/>
          <w:szCs w:val="24"/>
        </w:rPr>
        <w:t>NOTĂ REDUCERE:</w:t>
      </w:r>
      <w:r w:rsidRPr="003B11BF">
        <w:rPr>
          <w:rFonts w:ascii="Arial" w:eastAsia="Times New Roman" w:hAnsi="Arial" w:cs="Arial"/>
          <w:color w:val="464646"/>
          <w:sz w:val="24"/>
          <w:szCs w:val="24"/>
        </w:rPr>
        <w:t> </w:t>
      </w:r>
      <w:r w:rsidRPr="00CC3253">
        <w:rPr>
          <w:rFonts w:ascii="Arial" w:eastAsia="Times New Roman" w:hAnsi="Arial" w:cs="Arial"/>
          <w:i/>
          <w:iCs/>
          <w:color w:val="2A2A2A"/>
          <w:sz w:val="24"/>
          <w:szCs w:val="24"/>
        </w:rPr>
        <w:t>Donația de participare pentru</w:t>
      </w:r>
      <w:r w:rsidRPr="00CC3253">
        <w:rPr>
          <w:rFonts w:ascii="Arial" w:eastAsia="Times New Roman" w:hAnsi="Arial" w:cs="Arial"/>
          <w:b/>
          <w:bCs/>
          <w:i/>
          <w:iCs/>
          <w:color w:val="2A2A2A"/>
          <w:sz w:val="24"/>
          <w:szCs w:val="24"/>
        </w:rPr>
        <w:t> Două Secțiuni</w:t>
      </w:r>
      <w:r w:rsidRPr="00CC3253">
        <w:rPr>
          <w:rFonts w:ascii="Arial" w:eastAsia="Times New Roman" w:hAnsi="Arial" w:cs="Arial"/>
          <w:i/>
          <w:iCs/>
          <w:color w:val="2A2A2A"/>
          <w:sz w:val="24"/>
          <w:szCs w:val="24"/>
        </w:rPr>
        <w:t> din concurs  </w:t>
      </w:r>
      <w:r w:rsidRPr="00CC3253">
        <w:rPr>
          <w:rFonts w:ascii="Arial" w:eastAsia="Times New Roman" w:hAnsi="Arial" w:cs="Arial"/>
          <w:b/>
          <w:bCs/>
          <w:i/>
          <w:iCs/>
          <w:color w:val="2A2A2A"/>
          <w:sz w:val="24"/>
          <w:szCs w:val="24"/>
        </w:rPr>
        <w:t xml:space="preserve">- </w:t>
      </w:r>
      <w:r w:rsidR="003D1D58">
        <w:rPr>
          <w:rFonts w:ascii="Arial" w:eastAsia="Times New Roman" w:hAnsi="Arial" w:cs="Arial"/>
          <w:b/>
          <w:bCs/>
          <w:i/>
          <w:iCs/>
          <w:color w:val="2A2A2A"/>
          <w:sz w:val="24"/>
          <w:szCs w:val="24"/>
        </w:rPr>
        <w:t>600</w:t>
      </w:r>
      <w:r w:rsidRPr="00CC3253">
        <w:rPr>
          <w:rFonts w:ascii="Arial" w:eastAsia="Times New Roman" w:hAnsi="Arial" w:cs="Arial"/>
          <w:b/>
          <w:bCs/>
          <w:i/>
          <w:iCs/>
          <w:color w:val="2A2A2A"/>
          <w:sz w:val="24"/>
          <w:szCs w:val="24"/>
        </w:rPr>
        <w:t xml:space="preserve"> lei; Trei Secțiuni </w:t>
      </w:r>
      <w:r w:rsidR="003D1D58">
        <w:rPr>
          <w:rFonts w:ascii="Arial" w:eastAsia="Times New Roman" w:hAnsi="Arial" w:cs="Arial"/>
          <w:b/>
          <w:bCs/>
          <w:i/>
          <w:iCs/>
          <w:color w:val="2A2A2A"/>
          <w:sz w:val="24"/>
          <w:szCs w:val="24"/>
        </w:rPr>
        <w:t>80</w:t>
      </w:r>
      <w:r w:rsidRPr="00CC3253">
        <w:rPr>
          <w:rFonts w:ascii="Arial" w:eastAsia="Times New Roman" w:hAnsi="Arial" w:cs="Arial"/>
          <w:b/>
          <w:bCs/>
          <w:i/>
          <w:iCs/>
          <w:color w:val="2A2A2A"/>
          <w:sz w:val="24"/>
          <w:szCs w:val="24"/>
        </w:rPr>
        <w:t>0 lei.</w:t>
      </w:r>
      <w:r w:rsidRPr="003B11BF">
        <w:rPr>
          <w:rFonts w:ascii="Arial" w:eastAsia="Times New Roman" w:hAnsi="Arial" w:cs="Arial"/>
          <w:color w:val="666666"/>
          <w:sz w:val="24"/>
          <w:szCs w:val="24"/>
        </w:rPr>
        <w:br/>
      </w:r>
      <w:r w:rsidR="007A3791">
        <w:rPr>
          <w:rFonts w:ascii="Arial" w:eastAsia="Times New Roman" w:hAnsi="Arial" w:cs="Arial"/>
          <w:color w:val="666666"/>
          <w:sz w:val="24"/>
          <w:szCs w:val="24"/>
        </w:rPr>
        <w:t xml:space="preserve">Donația de participare pentru concurenții din afara țării este </w:t>
      </w:r>
      <w:r w:rsidR="003D1D58">
        <w:rPr>
          <w:rFonts w:ascii="Arial" w:eastAsia="Times New Roman" w:hAnsi="Arial" w:cs="Arial"/>
          <w:color w:val="666666"/>
          <w:sz w:val="24"/>
          <w:szCs w:val="24"/>
        </w:rPr>
        <w:t>60</w:t>
      </w:r>
      <w:r w:rsidR="007A3791">
        <w:rPr>
          <w:rFonts w:ascii="Arial" w:eastAsia="Times New Roman" w:hAnsi="Arial" w:cs="Arial"/>
          <w:color w:val="666666"/>
          <w:sz w:val="24"/>
          <w:szCs w:val="24"/>
        </w:rPr>
        <w:t xml:space="preserve"> euro/Secțiune, </w:t>
      </w:r>
      <w:r w:rsidR="003D1D58">
        <w:rPr>
          <w:rFonts w:ascii="Arial" w:eastAsia="Times New Roman" w:hAnsi="Arial" w:cs="Arial"/>
          <w:color w:val="666666"/>
          <w:sz w:val="24"/>
          <w:szCs w:val="24"/>
        </w:rPr>
        <w:t>120</w:t>
      </w:r>
      <w:r w:rsidR="007A3791">
        <w:rPr>
          <w:rFonts w:ascii="Arial" w:eastAsia="Times New Roman" w:hAnsi="Arial" w:cs="Arial"/>
          <w:color w:val="666666"/>
          <w:sz w:val="24"/>
          <w:szCs w:val="24"/>
        </w:rPr>
        <w:t xml:space="preserve"> euro-Două secțiuni și 1</w:t>
      </w:r>
      <w:r w:rsidR="003D1D58">
        <w:rPr>
          <w:rFonts w:ascii="Arial" w:eastAsia="Times New Roman" w:hAnsi="Arial" w:cs="Arial"/>
          <w:color w:val="666666"/>
          <w:sz w:val="24"/>
          <w:szCs w:val="24"/>
        </w:rPr>
        <w:t xml:space="preserve">60 </w:t>
      </w:r>
      <w:r w:rsidR="007A3791">
        <w:rPr>
          <w:rFonts w:ascii="Arial" w:eastAsia="Times New Roman" w:hAnsi="Arial" w:cs="Arial"/>
          <w:color w:val="666666"/>
          <w:sz w:val="24"/>
          <w:szCs w:val="24"/>
        </w:rPr>
        <w:t xml:space="preserve">euro </w:t>
      </w:r>
      <w:r w:rsidR="003D1D58">
        <w:rPr>
          <w:rFonts w:ascii="Arial" w:eastAsia="Times New Roman" w:hAnsi="Arial" w:cs="Arial"/>
          <w:color w:val="666666"/>
          <w:sz w:val="24"/>
          <w:szCs w:val="24"/>
        </w:rPr>
        <w:t>pentr t</w:t>
      </w:r>
      <w:r w:rsidR="007A3791">
        <w:rPr>
          <w:rFonts w:ascii="Arial" w:eastAsia="Times New Roman" w:hAnsi="Arial" w:cs="Arial"/>
          <w:color w:val="666666"/>
          <w:sz w:val="24"/>
          <w:szCs w:val="24"/>
        </w:rPr>
        <w:t>rei secțiuni, donația va fi depusa in lei echivalent euro.</w:t>
      </w:r>
      <w:r w:rsidRPr="003B11BF">
        <w:rPr>
          <w:rFonts w:ascii="Arial" w:eastAsia="Times New Roman" w:hAnsi="Arial" w:cs="Arial"/>
          <w:color w:val="666666"/>
          <w:sz w:val="24"/>
          <w:szCs w:val="24"/>
        </w:rPr>
        <w:br/>
      </w:r>
      <w:r w:rsidRPr="00CC3253">
        <w:rPr>
          <w:rFonts w:ascii="Arial" w:eastAsia="Times New Roman" w:hAnsi="Arial" w:cs="Arial"/>
          <w:i/>
          <w:iCs/>
          <w:color w:val="2A2A2A"/>
          <w:sz w:val="24"/>
          <w:szCs w:val="24"/>
        </w:rPr>
        <w:t>Pentru depunere</w:t>
      </w:r>
      <w:r w:rsidR="008432EC" w:rsidRPr="00CC3253">
        <w:rPr>
          <w:rFonts w:ascii="Arial" w:eastAsia="Times New Roman" w:hAnsi="Arial" w:cs="Arial"/>
          <w:i/>
          <w:iCs/>
          <w:color w:val="2A2A2A"/>
          <w:sz w:val="24"/>
          <w:szCs w:val="24"/>
        </w:rPr>
        <w:t xml:space="preserve"> donație</w:t>
      </w:r>
      <w:r w:rsidRPr="00CC3253">
        <w:rPr>
          <w:rFonts w:ascii="Arial" w:eastAsia="Times New Roman" w:hAnsi="Arial" w:cs="Arial"/>
          <w:i/>
          <w:iCs/>
          <w:color w:val="2A2A2A"/>
          <w:sz w:val="24"/>
          <w:szCs w:val="24"/>
        </w:rPr>
        <w:t>:</w:t>
      </w:r>
      <w:r w:rsidRPr="003B11BF">
        <w:rPr>
          <w:rFonts w:ascii="Arial" w:eastAsia="Times New Roman" w:hAnsi="Arial" w:cs="Arial"/>
          <w:color w:val="666666"/>
          <w:sz w:val="24"/>
          <w:szCs w:val="24"/>
        </w:rPr>
        <w:br/>
      </w:r>
      <w:r w:rsidRPr="00CC3253">
        <w:rPr>
          <w:rFonts w:ascii="Arial" w:eastAsia="Times New Roman" w:hAnsi="Arial" w:cs="Arial"/>
          <w:b/>
          <w:bCs/>
          <w:color w:val="2A2A2A"/>
          <w:sz w:val="24"/>
          <w:szCs w:val="24"/>
        </w:rPr>
        <w:t>Cont: RO98BTRLRONCRT0346100101, deschis la Banca Transilvania</w:t>
      </w:r>
      <w:r w:rsidRPr="003B11BF">
        <w:rPr>
          <w:rFonts w:ascii="Arial" w:eastAsia="Times New Roman" w:hAnsi="Arial" w:cs="Arial"/>
          <w:color w:val="666666"/>
          <w:sz w:val="24"/>
          <w:szCs w:val="24"/>
        </w:rPr>
        <w:br/>
      </w:r>
      <w:r w:rsidRPr="00CC3253">
        <w:rPr>
          <w:rFonts w:ascii="Arial" w:eastAsia="Times New Roman" w:hAnsi="Arial" w:cs="Arial"/>
          <w:b/>
          <w:bCs/>
          <w:color w:val="2A2A2A"/>
          <w:sz w:val="24"/>
          <w:szCs w:val="24"/>
        </w:rPr>
        <w:t>Titular: Asociația Culturală Art Respect, CUI 35894957 </w:t>
      </w:r>
      <w:r w:rsidRPr="003B11BF">
        <w:rPr>
          <w:rFonts w:ascii="Arial" w:eastAsia="Times New Roman" w:hAnsi="Arial" w:cs="Arial"/>
          <w:color w:val="666666"/>
          <w:sz w:val="24"/>
          <w:szCs w:val="24"/>
        </w:rPr>
        <w:br/>
      </w:r>
      <w:r w:rsidRPr="00CC3253">
        <w:rPr>
          <w:rFonts w:ascii="Arial" w:eastAsia="Times New Roman" w:hAnsi="Arial" w:cs="Arial"/>
          <w:b/>
          <w:bCs/>
          <w:color w:val="2A2A2A"/>
          <w:sz w:val="24"/>
          <w:szCs w:val="24"/>
        </w:rPr>
        <w:t>cu mențiune DONAȚIE Festival + Numele concurentului</w:t>
      </w:r>
      <w:r w:rsidRPr="003B11BF">
        <w:rPr>
          <w:rFonts w:ascii="Arial" w:eastAsia="Times New Roman" w:hAnsi="Arial" w:cs="Arial"/>
          <w:color w:val="666666"/>
          <w:sz w:val="24"/>
          <w:szCs w:val="24"/>
        </w:rPr>
        <w:br/>
      </w:r>
      <w:r w:rsidRPr="00CC3253">
        <w:rPr>
          <w:rFonts w:ascii="Arial" w:eastAsia="Times New Roman" w:hAnsi="Arial" w:cs="Arial"/>
          <w:b/>
          <w:bCs/>
          <w:i/>
          <w:iCs/>
          <w:color w:val="2A2A2A"/>
          <w:sz w:val="24"/>
          <w:szCs w:val="24"/>
        </w:rPr>
        <w:t>*</w:t>
      </w:r>
      <w:r w:rsidRPr="003B11BF">
        <w:rPr>
          <w:rFonts w:ascii="Arial" w:eastAsia="Times New Roman" w:hAnsi="Arial" w:cs="Arial"/>
          <w:color w:val="2A2A2A"/>
          <w:sz w:val="24"/>
          <w:szCs w:val="24"/>
        </w:rPr>
        <w:t> </w:t>
      </w:r>
      <w:r w:rsidRPr="00CC3253">
        <w:rPr>
          <w:rFonts w:ascii="Arial" w:eastAsia="Times New Roman" w:hAnsi="Arial" w:cs="Arial"/>
          <w:i/>
          <w:iCs/>
          <w:color w:val="2A2A2A"/>
          <w:sz w:val="24"/>
          <w:szCs w:val="24"/>
        </w:rPr>
        <w:t>În caz de neprezentare, donația este </w:t>
      </w:r>
      <w:r w:rsidRPr="00CC3253">
        <w:rPr>
          <w:rFonts w:ascii="Arial" w:eastAsia="Times New Roman" w:hAnsi="Arial" w:cs="Arial"/>
          <w:b/>
          <w:bCs/>
          <w:i/>
          <w:iCs/>
          <w:color w:val="8D2424"/>
          <w:sz w:val="24"/>
          <w:szCs w:val="24"/>
        </w:rPr>
        <w:t>nereturnabilă</w:t>
      </w:r>
      <w:r w:rsidRPr="00CC3253">
        <w:rPr>
          <w:rFonts w:ascii="Arial" w:eastAsia="Times New Roman" w:hAnsi="Arial" w:cs="Arial"/>
          <w:i/>
          <w:iCs/>
          <w:color w:val="8D2424"/>
          <w:sz w:val="24"/>
          <w:szCs w:val="24"/>
        </w:rPr>
        <w:t>.</w:t>
      </w:r>
    </w:p>
    <w:p w14:paraId="4EF35984" w14:textId="208A3970" w:rsidR="008432EC" w:rsidRPr="00CC3253" w:rsidRDefault="009B4FBC" w:rsidP="00C43E0E">
      <w:pPr>
        <w:spacing w:after="0" w:line="480" w:lineRule="auto"/>
        <w:rPr>
          <w:rFonts w:ascii="Arial" w:eastAsia="Times New Roman" w:hAnsi="Arial" w:cs="Arial"/>
          <w:color w:val="2A2A2A"/>
          <w:sz w:val="24"/>
          <w:szCs w:val="24"/>
        </w:rPr>
      </w:pPr>
      <w:r w:rsidRPr="00CC3253">
        <w:rPr>
          <w:rFonts w:ascii="Arial" w:eastAsia="Times New Roman" w:hAnsi="Arial" w:cs="Arial"/>
          <w:i/>
          <w:iCs/>
          <w:color w:val="8D2424"/>
          <w:sz w:val="24"/>
          <w:szCs w:val="24"/>
        </w:rPr>
        <w:t>Donațiile încasate la înscriere vor fi folosite pentru buna  desfășurare</w:t>
      </w:r>
      <w:r w:rsidR="00905FD3">
        <w:rPr>
          <w:rFonts w:ascii="Arial" w:eastAsia="Times New Roman" w:hAnsi="Arial" w:cs="Arial"/>
          <w:i/>
          <w:iCs/>
          <w:color w:val="8D2424"/>
          <w:sz w:val="24"/>
          <w:szCs w:val="24"/>
        </w:rPr>
        <w:t xml:space="preserve"> </w:t>
      </w:r>
      <w:r w:rsidRPr="00CC3253">
        <w:rPr>
          <w:rFonts w:ascii="Arial" w:eastAsia="Times New Roman" w:hAnsi="Arial" w:cs="Arial"/>
          <w:i/>
          <w:iCs/>
          <w:color w:val="8D2424"/>
          <w:sz w:val="24"/>
          <w:szCs w:val="24"/>
        </w:rPr>
        <w:t xml:space="preserve">a festivalului. </w:t>
      </w:r>
      <w:r w:rsidR="003B11BF" w:rsidRPr="003B11BF">
        <w:rPr>
          <w:rFonts w:ascii="Arial" w:eastAsia="Times New Roman" w:hAnsi="Arial" w:cs="Arial"/>
          <w:color w:val="666666"/>
          <w:sz w:val="24"/>
          <w:szCs w:val="24"/>
        </w:rPr>
        <w:br/>
      </w:r>
      <w:r w:rsidR="003B11BF" w:rsidRPr="003B11BF">
        <w:rPr>
          <w:rFonts w:ascii="Arial" w:eastAsia="Times New Roman" w:hAnsi="Arial" w:cs="Arial"/>
          <w:color w:val="2A2A2A"/>
          <w:sz w:val="24"/>
          <w:szCs w:val="24"/>
        </w:rPr>
        <w:t> </w:t>
      </w:r>
      <w:r w:rsidR="003B11BF" w:rsidRPr="003B11BF">
        <w:rPr>
          <w:rFonts w:ascii="Arial" w:eastAsia="Times New Roman" w:hAnsi="Arial" w:cs="Arial"/>
          <w:color w:val="666666"/>
          <w:sz w:val="24"/>
          <w:szCs w:val="24"/>
        </w:rPr>
        <w:br/>
      </w:r>
      <w:r w:rsidR="003B11BF" w:rsidRPr="00CC3253">
        <w:rPr>
          <w:rFonts w:ascii="Arial" w:eastAsia="Times New Roman" w:hAnsi="Arial" w:cs="Arial"/>
          <w:b/>
          <w:bCs/>
          <w:color w:val="2A2A2A"/>
          <w:sz w:val="24"/>
          <w:szCs w:val="24"/>
        </w:rPr>
        <w:t>JURIUL:</w:t>
      </w:r>
      <w:r w:rsidR="003B11BF" w:rsidRPr="003B11BF">
        <w:rPr>
          <w:rFonts w:ascii="Arial" w:eastAsia="Times New Roman" w:hAnsi="Arial" w:cs="Arial"/>
          <w:color w:val="2A2A2A"/>
          <w:sz w:val="24"/>
          <w:szCs w:val="24"/>
        </w:rPr>
        <w:t> </w:t>
      </w:r>
      <w:r w:rsidR="003B11BF" w:rsidRPr="003B11BF">
        <w:rPr>
          <w:rFonts w:ascii="Arial" w:eastAsia="Times New Roman" w:hAnsi="Arial" w:cs="Arial"/>
          <w:color w:val="666666"/>
          <w:sz w:val="24"/>
          <w:szCs w:val="24"/>
        </w:rPr>
        <w:br/>
      </w:r>
      <w:r w:rsidR="003B11BF" w:rsidRPr="00726EA9">
        <w:rPr>
          <w:rFonts w:ascii="Arial" w:eastAsia="Times New Roman" w:hAnsi="Arial" w:cs="Arial"/>
          <w:b/>
          <w:bCs/>
          <w:color w:val="0070C0"/>
          <w:sz w:val="24"/>
          <w:szCs w:val="24"/>
          <w:u w:val="single"/>
        </w:rPr>
        <w:t>Metotologie de jurizare</w:t>
      </w:r>
      <w:r w:rsidR="003B11BF" w:rsidRPr="003B11BF">
        <w:rPr>
          <w:rFonts w:ascii="Arial" w:eastAsia="Times New Roman" w:hAnsi="Arial" w:cs="Arial"/>
          <w:color w:val="666666"/>
          <w:sz w:val="24"/>
          <w:szCs w:val="24"/>
        </w:rPr>
        <w:br/>
      </w:r>
      <w:r w:rsidR="003B11BF" w:rsidRPr="003B11BF">
        <w:rPr>
          <w:rFonts w:ascii="Arial" w:eastAsia="Times New Roman" w:hAnsi="Arial" w:cs="Arial"/>
          <w:color w:val="2A2A2A"/>
          <w:sz w:val="24"/>
          <w:szCs w:val="24"/>
        </w:rPr>
        <w:t xml:space="preserve">Din juriu vor face parte specialiști în muzică și atitudine scenică, personalități din lumea </w:t>
      </w:r>
      <w:r w:rsidR="003D1D58">
        <w:rPr>
          <w:rFonts w:ascii="Arial" w:eastAsia="Times New Roman" w:hAnsi="Arial" w:cs="Arial"/>
          <w:color w:val="2A2A2A"/>
          <w:sz w:val="24"/>
          <w:szCs w:val="24"/>
        </w:rPr>
        <w:t>social-culturală.</w:t>
      </w:r>
      <w:r w:rsidR="00905FD3">
        <w:rPr>
          <w:rFonts w:ascii="Arial" w:eastAsia="Times New Roman" w:hAnsi="Arial" w:cs="Arial"/>
          <w:color w:val="2A2A2A"/>
          <w:sz w:val="24"/>
          <w:szCs w:val="24"/>
        </w:rPr>
        <w:t xml:space="preserve"> </w:t>
      </w:r>
      <w:r w:rsidR="003B11BF" w:rsidRPr="003B11BF">
        <w:rPr>
          <w:rFonts w:ascii="Arial" w:eastAsia="Times New Roman" w:hAnsi="Arial" w:cs="Arial"/>
          <w:color w:val="666666"/>
          <w:sz w:val="24"/>
          <w:szCs w:val="24"/>
        </w:rPr>
        <w:br/>
      </w:r>
      <w:r w:rsidR="003B11BF" w:rsidRPr="003B11BF">
        <w:rPr>
          <w:rFonts w:ascii="Arial" w:eastAsia="Times New Roman" w:hAnsi="Arial" w:cs="Arial"/>
          <w:color w:val="2A2A2A"/>
          <w:sz w:val="24"/>
          <w:szCs w:val="24"/>
        </w:rPr>
        <w:t>În cazul în care în cadrul unei categorii de vârstă vor fi medii egale, juriul va hotărî dacă vor fi reascultați la o probă de baraj</w:t>
      </w:r>
      <w:r w:rsidR="003B11BF" w:rsidRPr="00CC3253">
        <w:rPr>
          <w:rFonts w:ascii="Arial" w:eastAsia="Times New Roman" w:hAnsi="Arial" w:cs="Arial"/>
          <w:i/>
          <w:iCs/>
          <w:color w:val="2A2A2A"/>
          <w:sz w:val="24"/>
          <w:szCs w:val="24"/>
        </w:rPr>
        <w:t> (iar cei în cauză vor prezenta un cântec acapella)</w:t>
      </w:r>
      <w:r w:rsidR="003B11BF" w:rsidRPr="003B11BF">
        <w:rPr>
          <w:rFonts w:ascii="Arial" w:eastAsia="Times New Roman" w:hAnsi="Arial" w:cs="Arial"/>
          <w:color w:val="2A2A2A"/>
          <w:sz w:val="24"/>
          <w:szCs w:val="24"/>
        </w:rPr>
        <w:t xml:space="preserve"> sau vor fi acordate premiile distinct în funcție de următoarele criterii: dificulatea piesei, prezența scenică și repertoriul ales. Decizia juriului va fi </w:t>
      </w:r>
      <w:r w:rsidR="003B11BF" w:rsidRPr="003B11BF">
        <w:rPr>
          <w:rFonts w:ascii="Arial" w:eastAsia="Times New Roman" w:hAnsi="Arial" w:cs="Arial"/>
          <w:color w:val="2A2A2A"/>
          <w:sz w:val="24"/>
          <w:szCs w:val="24"/>
        </w:rPr>
        <w:lastRenderedPageBreak/>
        <w:t>comunicată concurenților în ziua concursului.</w:t>
      </w:r>
      <w:r w:rsidR="003B11BF" w:rsidRPr="003B11BF">
        <w:rPr>
          <w:rFonts w:ascii="Arial" w:eastAsia="Times New Roman" w:hAnsi="Arial" w:cs="Arial"/>
          <w:color w:val="666666"/>
          <w:sz w:val="24"/>
          <w:szCs w:val="24"/>
        </w:rPr>
        <w:br/>
      </w:r>
      <w:r w:rsidR="003B11BF" w:rsidRPr="003B11BF">
        <w:rPr>
          <w:rFonts w:ascii="Arial" w:eastAsia="Times New Roman" w:hAnsi="Arial" w:cs="Arial"/>
          <w:color w:val="2A2A2A"/>
          <w:sz w:val="24"/>
          <w:szCs w:val="24"/>
        </w:rPr>
        <w:t>Hotărârile juriului nu pot fi contestate ulterior.</w:t>
      </w:r>
      <w:r w:rsidR="003B11BF" w:rsidRPr="003B11BF">
        <w:rPr>
          <w:rFonts w:ascii="Arial" w:eastAsia="Times New Roman" w:hAnsi="Arial" w:cs="Arial"/>
          <w:color w:val="666666"/>
          <w:sz w:val="24"/>
          <w:szCs w:val="24"/>
        </w:rPr>
        <w:br/>
      </w:r>
      <w:r w:rsidR="003B11BF" w:rsidRPr="003B11BF">
        <w:rPr>
          <w:rFonts w:ascii="Arial" w:eastAsia="Times New Roman" w:hAnsi="Arial" w:cs="Arial"/>
          <w:color w:val="2A2A2A"/>
          <w:sz w:val="24"/>
          <w:szCs w:val="24"/>
        </w:rPr>
        <w:t> </w:t>
      </w:r>
      <w:r w:rsidR="003B11BF" w:rsidRPr="003B11BF">
        <w:rPr>
          <w:rFonts w:ascii="Arial" w:eastAsia="Times New Roman" w:hAnsi="Arial" w:cs="Arial"/>
          <w:color w:val="666666"/>
          <w:sz w:val="24"/>
          <w:szCs w:val="24"/>
        </w:rPr>
        <w:br/>
      </w:r>
      <w:r w:rsidR="003B11BF" w:rsidRPr="00CC3253">
        <w:rPr>
          <w:rFonts w:ascii="Arial" w:eastAsia="Times New Roman" w:hAnsi="Arial" w:cs="Arial"/>
          <w:b/>
          <w:bCs/>
          <w:color w:val="2A2A2A"/>
          <w:sz w:val="24"/>
          <w:szCs w:val="24"/>
        </w:rPr>
        <w:t>Criteriile de jurizare:</w:t>
      </w:r>
      <w:r w:rsidR="003B11BF" w:rsidRPr="003B11BF">
        <w:rPr>
          <w:rFonts w:ascii="Arial" w:eastAsia="Times New Roman" w:hAnsi="Arial" w:cs="Arial"/>
          <w:color w:val="666666"/>
          <w:sz w:val="24"/>
          <w:szCs w:val="24"/>
        </w:rPr>
        <w:br/>
      </w:r>
      <w:r w:rsidR="003B11BF" w:rsidRPr="003B11BF">
        <w:rPr>
          <w:rFonts w:ascii="Arial" w:eastAsia="Times New Roman" w:hAnsi="Arial" w:cs="Arial"/>
          <w:color w:val="2A2A2A"/>
          <w:sz w:val="24"/>
          <w:szCs w:val="24"/>
        </w:rPr>
        <w:t>1. Melodia să corespundă particularităţilor de vârstă şi temperamentale, să exprime preocupările şi aspiraţiile copiilor şi tinerilor.</w:t>
      </w:r>
      <w:r w:rsidR="003B11BF" w:rsidRPr="003B11BF">
        <w:rPr>
          <w:rFonts w:ascii="Arial" w:eastAsia="Times New Roman" w:hAnsi="Arial" w:cs="Arial"/>
          <w:color w:val="666666"/>
          <w:sz w:val="24"/>
          <w:szCs w:val="24"/>
        </w:rPr>
        <w:br/>
      </w:r>
      <w:r w:rsidR="003B11BF" w:rsidRPr="003B11BF">
        <w:rPr>
          <w:rFonts w:ascii="Arial" w:eastAsia="Times New Roman" w:hAnsi="Arial" w:cs="Arial"/>
          <w:color w:val="2A2A2A"/>
          <w:sz w:val="24"/>
          <w:szCs w:val="24"/>
        </w:rPr>
        <w:t>2. Evoluţia să fie plăcută, să conţină elemente originale şi să încânte publicul.</w:t>
      </w:r>
    </w:p>
    <w:p w14:paraId="68BE0D7E" w14:textId="77777777" w:rsidR="008432EC" w:rsidRPr="00CC3253" w:rsidRDefault="008432EC" w:rsidP="00C43E0E">
      <w:pPr>
        <w:spacing w:after="0" w:line="480" w:lineRule="auto"/>
        <w:rPr>
          <w:rFonts w:ascii="Arial" w:eastAsia="Times New Roman" w:hAnsi="Arial" w:cs="Arial"/>
          <w:b/>
          <w:bCs/>
          <w:color w:val="2A2A2A"/>
          <w:sz w:val="24"/>
          <w:szCs w:val="24"/>
        </w:rPr>
      </w:pPr>
      <w:r w:rsidRPr="003B11BF">
        <w:rPr>
          <w:rFonts w:ascii="Arial" w:eastAsia="Times New Roman" w:hAnsi="Arial" w:cs="Arial"/>
          <w:color w:val="2A2A2A"/>
          <w:sz w:val="24"/>
          <w:szCs w:val="24"/>
        </w:rPr>
        <w:t xml:space="preserve"> Nota minimă va fi 7 şi nota maximă 10, notele vor fi întregi sau cu zecimală 50 (ex. 7 sau 7,50 / 9 sau 9,50). </w:t>
      </w:r>
      <w:r w:rsidRPr="003B11BF">
        <w:rPr>
          <w:rFonts w:ascii="Arial" w:eastAsia="Times New Roman" w:hAnsi="Arial" w:cs="Arial"/>
          <w:color w:val="666666"/>
          <w:sz w:val="24"/>
          <w:szCs w:val="24"/>
        </w:rPr>
        <w:br/>
      </w:r>
      <w:r w:rsidRPr="00CC3253">
        <w:rPr>
          <w:rFonts w:ascii="Arial" w:eastAsia="Times New Roman" w:hAnsi="Arial" w:cs="Arial"/>
          <w:color w:val="2A2A2A"/>
          <w:sz w:val="24"/>
          <w:szCs w:val="24"/>
        </w:rPr>
        <w:t>C</w:t>
      </w:r>
      <w:r w:rsidR="003B11BF" w:rsidRPr="003B11BF">
        <w:rPr>
          <w:rFonts w:ascii="Arial" w:eastAsia="Times New Roman" w:hAnsi="Arial" w:cs="Arial"/>
          <w:color w:val="2A2A2A"/>
          <w:sz w:val="24"/>
          <w:szCs w:val="24"/>
        </w:rPr>
        <w:t xml:space="preserve">oncurentul </w:t>
      </w:r>
      <w:r w:rsidRPr="00CC3253">
        <w:rPr>
          <w:rFonts w:ascii="Arial" w:eastAsia="Times New Roman" w:hAnsi="Arial" w:cs="Arial"/>
          <w:color w:val="2A2A2A"/>
          <w:sz w:val="24"/>
          <w:szCs w:val="24"/>
        </w:rPr>
        <w:t xml:space="preserve">trebuie </w:t>
      </w:r>
      <w:r w:rsidR="003B11BF" w:rsidRPr="003B11BF">
        <w:rPr>
          <w:rFonts w:ascii="Arial" w:eastAsia="Times New Roman" w:hAnsi="Arial" w:cs="Arial"/>
          <w:color w:val="2A2A2A"/>
          <w:sz w:val="24"/>
          <w:szCs w:val="24"/>
        </w:rPr>
        <w:t>să dea dovadă de: claritate timbrală, intonaţie, amplitudine vocală, dicţie şi emisie vocală corectă</w:t>
      </w:r>
      <w:r w:rsidRPr="00CC3253">
        <w:rPr>
          <w:rFonts w:ascii="Arial" w:eastAsia="Times New Roman" w:hAnsi="Arial" w:cs="Arial"/>
          <w:color w:val="2A2A2A"/>
          <w:sz w:val="24"/>
          <w:szCs w:val="24"/>
        </w:rPr>
        <w:t xml:space="preserve"> și să prezinte un repertoriu în concordanță cu vârsta. </w:t>
      </w:r>
      <w:r w:rsidR="003B11BF" w:rsidRPr="003B11BF">
        <w:rPr>
          <w:rFonts w:ascii="Arial" w:eastAsia="Times New Roman" w:hAnsi="Arial" w:cs="Arial"/>
          <w:color w:val="666666"/>
          <w:sz w:val="24"/>
          <w:szCs w:val="24"/>
        </w:rPr>
        <w:br/>
      </w:r>
      <w:r w:rsidR="003B11BF" w:rsidRPr="003B11BF">
        <w:rPr>
          <w:rFonts w:ascii="Arial" w:eastAsia="Times New Roman" w:hAnsi="Arial" w:cs="Arial"/>
          <w:color w:val="666666"/>
          <w:sz w:val="24"/>
          <w:szCs w:val="24"/>
        </w:rPr>
        <w:br/>
      </w:r>
      <w:r w:rsidR="003B11BF" w:rsidRPr="00726EA9">
        <w:rPr>
          <w:rFonts w:ascii="Arial" w:eastAsia="Times New Roman" w:hAnsi="Arial" w:cs="Arial"/>
          <w:b/>
          <w:bCs/>
          <w:color w:val="0070C0"/>
          <w:sz w:val="24"/>
          <w:szCs w:val="24"/>
          <w:u w:val="single"/>
        </w:rPr>
        <w:t>Premiile concursului:</w:t>
      </w:r>
      <w:r w:rsidR="003B11BF" w:rsidRPr="003B11BF">
        <w:rPr>
          <w:rFonts w:ascii="Arial" w:eastAsia="Times New Roman" w:hAnsi="Arial" w:cs="Arial"/>
          <w:b/>
          <w:bCs/>
          <w:color w:val="666666"/>
          <w:sz w:val="24"/>
          <w:szCs w:val="24"/>
        </w:rPr>
        <w:br/>
      </w:r>
      <w:r w:rsidR="003B11BF" w:rsidRPr="00CC3253">
        <w:rPr>
          <w:rFonts w:ascii="Arial" w:eastAsia="Times New Roman" w:hAnsi="Arial" w:cs="Arial"/>
          <w:b/>
          <w:bCs/>
          <w:color w:val="2A2A2A"/>
          <w:sz w:val="24"/>
          <w:szCs w:val="24"/>
        </w:rPr>
        <w:t>I. Marele Trofeu Intepretare Muzică Ușoară - Repertoriu Românesc</w:t>
      </w:r>
      <w:r w:rsidR="003B11BF" w:rsidRPr="003B11BF">
        <w:rPr>
          <w:rFonts w:ascii="Arial" w:eastAsia="Times New Roman" w:hAnsi="Arial" w:cs="Arial"/>
          <w:b/>
          <w:bCs/>
          <w:color w:val="666666"/>
          <w:sz w:val="24"/>
          <w:szCs w:val="24"/>
        </w:rPr>
        <w:br/>
      </w:r>
      <w:r w:rsidR="003B11BF" w:rsidRPr="00CC3253">
        <w:rPr>
          <w:rFonts w:ascii="Arial" w:eastAsia="Times New Roman" w:hAnsi="Arial" w:cs="Arial"/>
          <w:b/>
          <w:bCs/>
          <w:color w:val="2A2A2A"/>
          <w:sz w:val="24"/>
          <w:szCs w:val="24"/>
        </w:rPr>
        <w:t>II. Marele Trofeu Interpretare Muzică Ușoară - Repertoriu Internațional</w:t>
      </w:r>
    </w:p>
    <w:p w14:paraId="5E18943B" w14:textId="0058F171" w:rsidR="008432EC" w:rsidRPr="00CC3253" w:rsidRDefault="008432EC" w:rsidP="00C43E0E">
      <w:pPr>
        <w:spacing w:after="0" w:line="480" w:lineRule="auto"/>
        <w:rPr>
          <w:rFonts w:ascii="Arial" w:eastAsia="Times New Roman" w:hAnsi="Arial" w:cs="Arial"/>
          <w:b/>
          <w:bCs/>
          <w:color w:val="2A2A2A"/>
          <w:sz w:val="24"/>
          <w:szCs w:val="24"/>
        </w:rPr>
      </w:pPr>
      <w:r w:rsidRPr="00CC3253">
        <w:rPr>
          <w:rFonts w:ascii="Arial" w:eastAsia="Times New Roman" w:hAnsi="Arial" w:cs="Arial"/>
          <w:b/>
          <w:bCs/>
          <w:color w:val="2A2A2A"/>
          <w:sz w:val="24"/>
          <w:szCs w:val="24"/>
        </w:rPr>
        <w:t>III. Marele Trofeu Interpretare Muzică Clasică </w:t>
      </w:r>
      <w:r w:rsidR="003B11BF" w:rsidRPr="003B11BF">
        <w:rPr>
          <w:rFonts w:ascii="Arial" w:eastAsia="Times New Roman" w:hAnsi="Arial" w:cs="Arial"/>
          <w:b/>
          <w:bCs/>
          <w:color w:val="666666"/>
          <w:sz w:val="24"/>
          <w:szCs w:val="24"/>
        </w:rPr>
        <w:br/>
      </w:r>
      <w:r w:rsidR="003B11BF" w:rsidRPr="00CC3253">
        <w:rPr>
          <w:rFonts w:ascii="Arial" w:eastAsia="Times New Roman" w:hAnsi="Arial" w:cs="Arial"/>
          <w:b/>
          <w:bCs/>
          <w:color w:val="2A2A2A"/>
          <w:sz w:val="24"/>
          <w:szCs w:val="24"/>
        </w:rPr>
        <w:t>I</w:t>
      </w:r>
      <w:r w:rsidR="00991DCD">
        <w:rPr>
          <w:rFonts w:ascii="Arial" w:eastAsia="Times New Roman" w:hAnsi="Arial" w:cs="Arial"/>
          <w:b/>
          <w:bCs/>
          <w:color w:val="2A2A2A"/>
          <w:sz w:val="24"/>
          <w:szCs w:val="24"/>
        </w:rPr>
        <w:t>V</w:t>
      </w:r>
      <w:r w:rsidR="003B11BF" w:rsidRPr="00CC3253">
        <w:rPr>
          <w:rFonts w:ascii="Arial" w:eastAsia="Times New Roman" w:hAnsi="Arial" w:cs="Arial"/>
          <w:b/>
          <w:bCs/>
          <w:color w:val="2A2A2A"/>
          <w:sz w:val="24"/>
          <w:szCs w:val="24"/>
        </w:rPr>
        <w:t xml:space="preserve">. Marele Trofeu Interpretare Muzică </w:t>
      </w:r>
      <w:r w:rsidRPr="00CC3253">
        <w:rPr>
          <w:rFonts w:ascii="Arial" w:eastAsia="Times New Roman" w:hAnsi="Arial" w:cs="Arial"/>
          <w:b/>
          <w:bCs/>
          <w:color w:val="2A2A2A"/>
          <w:sz w:val="24"/>
          <w:szCs w:val="24"/>
        </w:rPr>
        <w:t>Tradițională</w:t>
      </w:r>
    </w:p>
    <w:p w14:paraId="5DDA7301" w14:textId="77777777" w:rsidR="003D1D58" w:rsidRDefault="003B11BF" w:rsidP="00C43E0E">
      <w:pPr>
        <w:spacing w:after="0" w:line="480" w:lineRule="auto"/>
        <w:rPr>
          <w:rFonts w:ascii="Arial" w:eastAsia="Times New Roman" w:hAnsi="Arial" w:cs="Arial"/>
          <w:b/>
          <w:bCs/>
          <w:color w:val="666666"/>
          <w:sz w:val="24"/>
          <w:szCs w:val="24"/>
        </w:rPr>
      </w:pPr>
      <w:r w:rsidRPr="00CC3253">
        <w:rPr>
          <w:rFonts w:ascii="Arial" w:eastAsia="Times New Roman" w:hAnsi="Arial" w:cs="Arial"/>
          <w:b/>
          <w:bCs/>
          <w:color w:val="2A2A2A"/>
          <w:sz w:val="24"/>
          <w:szCs w:val="24"/>
        </w:rPr>
        <w:t>V. Trofeul Categoriei de vârstă</w:t>
      </w:r>
      <w:r w:rsidRPr="003B11BF">
        <w:rPr>
          <w:rFonts w:ascii="Arial" w:eastAsia="Times New Roman" w:hAnsi="Arial" w:cs="Arial"/>
          <w:color w:val="666666"/>
          <w:sz w:val="24"/>
          <w:szCs w:val="24"/>
        </w:rPr>
        <w:t> </w:t>
      </w:r>
      <w:r w:rsidRPr="00CC3253">
        <w:rPr>
          <w:rFonts w:ascii="Arial" w:eastAsia="Times New Roman" w:hAnsi="Arial" w:cs="Arial"/>
          <w:b/>
          <w:bCs/>
          <w:i/>
          <w:iCs/>
          <w:color w:val="2A2A2A"/>
          <w:sz w:val="24"/>
          <w:szCs w:val="24"/>
        </w:rPr>
        <w:t>(pentru fiecare secțiune de muzică)</w:t>
      </w:r>
      <w:r w:rsidRPr="003B11BF">
        <w:rPr>
          <w:rFonts w:ascii="Arial" w:eastAsia="Times New Roman" w:hAnsi="Arial" w:cs="Arial"/>
          <w:b/>
          <w:bCs/>
          <w:color w:val="666666"/>
          <w:sz w:val="24"/>
          <w:szCs w:val="24"/>
        </w:rPr>
        <w:br/>
      </w:r>
      <w:r w:rsidRPr="00CC3253">
        <w:rPr>
          <w:rFonts w:ascii="Arial" w:eastAsia="Times New Roman" w:hAnsi="Arial" w:cs="Arial"/>
          <w:b/>
          <w:bCs/>
          <w:color w:val="2A2A2A"/>
          <w:sz w:val="24"/>
          <w:szCs w:val="24"/>
        </w:rPr>
        <w:t>- Premiile I, II, III </w:t>
      </w:r>
      <w:r w:rsidRPr="003B11BF">
        <w:rPr>
          <w:rFonts w:ascii="Arial" w:eastAsia="Times New Roman" w:hAnsi="Arial" w:cs="Arial"/>
          <w:b/>
          <w:bCs/>
          <w:color w:val="666666"/>
          <w:sz w:val="24"/>
          <w:szCs w:val="24"/>
        </w:rPr>
        <w:br/>
      </w:r>
      <w:r w:rsidRPr="00CC3253">
        <w:rPr>
          <w:rFonts w:ascii="Arial" w:eastAsia="Times New Roman" w:hAnsi="Arial" w:cs="Arial"/>
          <w:b/>
          <w:bCs/>
          <w:color w:val="2A2A2A"/>
          <w:sz w:val="24"/>
          <w:szCs w:val="24"/>
        </w:rPr>
        <w:t>- Mențiuni </w:t>
      </w:r>
      <w:r w:rsidRPr="003B11BF">
        <w:rPr>
          <w:rFonts w:ascii="Arial" w:eastAsia="Times New Roman" w:hAnsi="Arial" w:cs="Arial"/>
          <w:b/>
          <w:bCs/>
          <w:color w:val="666666"/>
          <w:sz w:val="24"/>
          <w:szCs w:val="24"/>
        </w:rPr>
        <w:br/>
      </w:r>
      <w:r w:rsidRPr="00CC3253">
        <w:rPr>
          <w:rFonts w:ascii="Arial" w:eastAsia="Times New Roman" w:hAnsi="Arial" w:cs="Arial"/>
          <w:b/>
          <w:bCs/>
          <w:color w:val="2A2A2A"/>
          <w:sz w:val="24"/>
          <w:szCs w:val="24"/>
        </w:rPr>
        <w:t>- Premii Speciale</w:t>
      </w:r>
      <w:r w:rsidR="003D1D58">
        <w:rPr>
          <w:rFonts w:ascii="Arial" w:eastAsia="Times New Roman" w:hAnsi="Arial" w:cs="Arial"/>
          <w:b/>
          <w:bCs/>
          <w:color w:val="666666"/>
          <w:sz w:val="24"/>
          <w:szCs w:val="24"/>
        </w:rPr>
        <w:t>.</w:t>
      </w:r>
    </w:p>
    <w:p w14:paraId="6FFB8621" w14:textId="581CF8C9" w:rsidR="003B11BF" w:rsidRPr="003B11BF" w:rsidRDefault="003B11BF" w:rsidP="00C43E0E">
      <w:pPr>
        <w:spacing w:after="0" w:line="480" w:lineRule="auto"/>
        <w:rPr>
          <w:rFonts w:ascii="Arial" w:eastAsia="Times New Roman" w:hAnsi="Arial" w:cs="Arial"/>
          <w:color w:val="666666"/>
          <w:sz w:val="24"/>
          <w:szCs w:val="24"/>
        </w:rPr>
      </w:pPr>
      <w:r w:rsidRPr="003B11BF">
        <w:rPr>
          <w:rFonts w:ascii="Arial" w:eastAsia="Times New Roman" w:hAnsi="Arial" w:cs="Arial"/>
          <w:b/>
          <w:bCs/>
          <w:color w:val="666666"/>
          <w:sz w:val="24"/>
          <w:szCs w:val="24"/>
        </w:rPr>
        <w:br/>
      </w:r>
      <w:r w:rsidRPr="00726EA9">
        <w:rPr>
          <w:rFonts w:ascii="Arial" w:eastAsia="Times New Roman" w:hAnsi="Arial" w:cs="Arial"/>
          <w:b/>
          <w:bCs/>
          <w:color w:val="0070C0"/>
          <w:sz w:val="24"/>
          <w:szCs w:val="24"/>
          <w:u w:val="single"/>
        </w:rPr>
        <w:t>Gala de Premiere</w:t>
      </w:r>
      <w:r w:rsidRPr="003B11BF">
        <w:rPr>
          <w:rFonts w:ascii="Arial" w:eastAsia="Times New Roman" w:hAnsi="Arial" w:cs="Arial"/>
          <w:color w:val="666666"/>
          <w:sz w:val="24"/>
          <w:szCs w:val="24"/>
        </w:rPr>
        <w:br/>
      </w:r>
      <w:r w:rsidR="008432EC" w:rsidRPr="00CC3253">
        <w:rPr>
          <w:rFonts w:ascii="Arial" w:eastAsia="Times New Roman" w:hAnsi="Arial" w:cs="Arial"/>
          <w:color w:val="2A2A2A"/>
          <w:sz w:val="24"/>
          <w:szCs w:val="24"/>
        </w:rPr>
        <w:t>Gala de premiere va avea loc la</w:t>
      </w:r>
      <w:r w:rsidRPr="00CC3253">
        <w:rPr>
          <w:rFonts w:ascii="Arial" w:eastAsia="Times New Roman" w:hAnsi="Arial" w:cs="Arial"/>
          <w:b/>
          <w:bCs/>
          <w:color w:val="2A2A2A"/>
          <w:sz w:val="24"/>
          <w:szCs w:val="24"/>
        </w:rPr>
        <w:t> final</w:t>
      </w:r>
      <w:r w:rsidR="008432EC" w:rsidRPr="00CC3253">
        <w:rPr>
          <w:rFonts w:ascii="Arial" w:eastAsia="Times New Roman" w:hAnsi="Arial" w:cs="Arial"/>
          <w:b/>
          <w:bCs/>
          <w:color w:val="2A2A2A"/>
          <w:sz w:val="24"/>
          <w:szCs w:val="24"/>
        </w:rPr>
        <w:t>ul zilei</w:t>
      </w:r>
      <w:r w:rsidRPr="00CC3253">
        <w:rPr>
          <w:rFonts w:ascii="Arial" w:eastAsia="Times New Roman" w:hAnsi="Arial" w:cs="Arial"/>
          <w:b/>
          <w:bCs/>
          <w:color w:val="2A2A2A"/>
          <w:sz w:val="24"/>
          <w:szCs w:val="24"/>
        </w:rPr>
        <w:t xml:space="preserve"> de concurs.</w:t>
      </w:r>
      <w:r w:rsidRPr="003B11BF">
        <w:rPr>
          <w:rFonts w:ascii="Arial" w:eastAsia="Times New Roman" w:hAnsi="Arial" w:cs="Arial"/>
          <w:b/>
          <w:bCs/>
          <w:color w:val="666666"/>
          <w:sz w:val="24"/>
          <w:szCs w:val="24"/>
        </w:rPr>
        <w:br/>
      </w:r>
      <w:r w:rsidR="008432EC" w:rsidRPr="00726EA9">
        <w:rPr>
          <w:rFonts w:ascii="Arial" w:eastAsia="Times New Roman" w:hAnsi="Arial" w:cs="Arial"/>
          <w:b/>
          <w:color w:val="0070C0"/>
          <w:sz w:val="24"/>
          <w:szCs w:val="24"/>
          <w:u w:val="single"/>
        </w:rPr>
        <w:lastRenderedPageBreak/>
        <w:t>Desfășurarea festivalului:</w:t>
      </w:r>
      <w:r w:rsidRPr="003B11BF">
        <w:rPr>
          <w:rFonts w:ascii="Arial" w:eastAsia="Times New Roman" w:hAnsi="Arial" w:cs="Arial"/>
          <w:b/>
          <w:color w:val="2A2A2A"/>
          <w:sz w:val="24"/>
          <w:szCs w:val="24"/>
          <w:u w:val="single"/>
        </w:rPr>
        <w:t> </w:t>
      </w:r>
      <w:r w:rsidRPr="003B11BF">
        <w:rPr>
          <w:rFonts w:ascii="Arial" w:eastAsia="Times New Roman" w:hAnsi="Arial" w:cs="Arial"/>
          <w:b/>
          <w:bCs/>
          <w:color w:val="2A2A2A"/>
          <w:sz w:val="24"/>
          <w:szCs w:val="24"/>
        </w:rPr>
        <w:br/>
      </w:r>
      <w:r w:rsidR="008432EC" w:rsidRPr="00CC3253">
        <w:rPr>
          <w:rFonts w:ascii="Arial" w:eastAsia="Times New Roman" w:hAnsi="Arial" w:cs="Arial"/>
          <w:b/>
          <w:bCs/>
          <w:color w:val="2A2A2A"/>
          <w:sz w:val="24"/>
          <w:szCs w:val="24"/>
        </w:rPr>
        <w:t xml:space="preserve">1. </w:t>
      </w:r>
      <w:r w:rsidR="003D1D58">
        <w:rPr>
          <w:rFonts w:ascii="Arial" w:eastAsia="Times New Roman" w:hAnsi="Arial" w:cs="Arial"/>
          <w:b/>
          <w:bCs/>
          <w:color w:val="2A2A2A"/>
          <w:sz w:val="24"/>
          <w:szCs w:val="24"/>
        </w:rPr>
        <w:t>Sâmbătă</w:t>
      </w:r>
      <w:r w:rsidRPr="00CC3253">
        <w:rPr>
          <w:rFonts w:ascii="Arial" w:eastAsia="Times New Roman" w:hAnsi="Arial" w:cs="Arial"/>
          <w:b/>
          <w:bCs/>
          <w:color w:val="2A2A2A"/>
          <w:sz w:val="24"/>
          <w:szCs w:val="24"/>
        </w:rPr>
        <w:t xml:space="preserve"> (</w:t>
      </w:r>
      <w:r w:rsidR="003D1D58">
        <w:rPr>
          <w:rFonts w:ascii="Arial" w:eastAsia="Times New Roman" w:hAnsi="Arial" w:cs="Arial"/>
          <w:b/>
          <w:bCs/>
          <w:color w:val="2A2A2A"/>
          <w:sz w:val="24"/>
          <w:szCs w:val="24"/>
        </w:rPr>
        <w:t>28</w:t>
      </w:r>
      <w:r w:rsidRPr="00CC3253">
        <w:rPr>
          <w:rFonts w:ascii="Arial" w:eastAsia="Times New Roman" w:hAnsi="Arial" w:cs="Arial"/>
          <w:b/>
          <w:bCs/>
          <w:color w:val="2A2A2A"/>
          <w:sz w:val="24"/>
          <w:szCs w:val="24"/>
        </w:rPr>
        <w:t xml:space="preserve"> </w:t>
      </w:r>
      <w:r w:rsidR="003D1D58">
        <w:rPr>
          <w:rFonts w:ascii="Arial" w:eastAsia="Times New Roman" w:hAnsi="Arial" w:cs="Arial"/>
          <w:b/>
          <w:bCs/>
          <w:color w:val="2A2A2A"/>
          <w:sz w:val="24"/>
          <w:szCs w:val="24"/>
        </w:rPr>
        <w:t>Februarie</w:t>
      </w:r>
      <w:r w:rsidR="008432EC" w:rsidRPr="00CC3253">
        <w:rPr>
          <w:rFonts w:ascii="Arial" w:eastAsia="Times New Roman" w:hAnsi="Arial" w:cs="Arial"/>
          <w:b/>
          <w:bCs/>
          <w:color w:val="2A2A2A"/>
          <w:sz w:val="24"/>
          <w:szCs w:val="24"/>
        </w:rPr>
        <w:t xml:space="preserve"> 202</w:t>
      </w:r>
      <w:r w:rsidR="003D1D58">
        <w:rPr>
          <w:rFonts w:ascii="Arial" w:eastAsia="Times New Roman" w:hAnsi="Arial" w:cs="Arial"/>
          <w:b/>
          <w:bCs/>
          <w:color w:val="2A2A2A"/>
          <w:sz w:val="24"/>
          <w:szCs w:val="24"/>
        </w:rPr>
        <w:t>6</w:t>
      </w:r>
      <w:r w:rsidRPr="00CC3253">
        <w:rPr>
          <w:rFonts w:ascii="Arial" w:eastAsia="Times New Roman" w:hAnsi="Arial" w:cs="Arial"/>
          <w:b/>
          <w:bCs/>
          <w:color w:val="2A2A2A"/>
          <w:sz w:val="24"/>
          <w:szCs w:val="24"/>
        </w:rPr>
        <w:t>)</w:t>
      </w:r>
      <w:r w:rsidRPr="003B11BF">
        <w:rPr>
          <w:rFonts w:ascii="Arial" w:eastAsia="Times New Roman" w:hAnsi="Arial" w:cs="Arial"/>
          <w:color w:val="2A2A2A"/>
          <w:sz w:val="24"/>
          <w:szCs w:val="24"/>
        </w:rPr>
        <w:t> - </w:t>
      </w:r>
      <w:r w:rsidRPr="00CC3253">
        <w:rPr>
          <w:rFonts w:ascii="Arial" w:eastAsia="Times New Roman" w:hAnsi="Arial" w:cs="Arial"/>
          <w:b/>
          <w:bCs/>
          <w:i/>
          <w:iCs/>
          <w:color w:val="2A2A2A"/>
          <w:sz w:val="24"/>
          <w:szCs w:val="24"/>
        </w:rPr>
        <w:t>aprox. ORA 10:00</w:t>
      </w:r>
      <w:r w:rsidRPr="00CC3253">
        <w:rPr>
          <w:rFonts w:ascii="Arial" w:eastAsia="Times New Roman" w:hAnsi="Arial" w:cs="Arial"/>
          <w:i/>
          <w:iCs/>
          <w:color w:val="2A2A2A"/>
          <w:sz w:val="24"/>
          <w:szCs w:val="24"/>
        </w:rPr>
        <w:t> </w:t>
      </w:r>
      <w:r w:rsidR="008432EC" w:rsidRPr="00CC3253">
        <w:rPr>
          <w:rFonts w:ascii="Arial" w:eastAsia="Times New Roman" w:hAnsi="Arial" w:cs="Arial"/>
          <w:i/>
          <w:iCs/>
          <w:color w:val="2A2A2A"/>
          <w:sz w:val="24"/>
          <w:szCs w:val="24"/>
        </w:rPr>
        <w:t xml:space="preserve">, deschiderea festivalului </w:t>
      </w:r>
    </w:p>
    <w:p w14:paraId="1F559301" w14:textId="76E05D87" w:rsidR="008432EC" w:rsidRPr="00CC3253" w:rsidRDefault="008432EC" w:rsidP="00C43E0E">
      <w:pPr>
        <w:numPr>
          <w:ilvl w:val="0"/>
          <w:numId w:val="8"/>
        </w:numPr>
        <w:spacing w:before="100" w:beforeAutospacing="1" w:after="100" w:afterAutospacing="1" w:line="480" w:lineRule="auto"/>
        <w:ind w:left="0"/>
        <w:rPr>
          <w:rFonts w:ascii="Arial" w:eastAsia="Times New Roman" w:hAnsi="Arial" w:cs="Arial"/>
          <w:color w:val="666666"/>
          <w:sz w:val="24"/>
          <w:szCs w:val="24"/>
        </w:rPr>
      </w:pPr>
      <w:r w:rsidRPr="00CC3253">
        <w:rPr>
          <w:rFonts w:ascii="Arial" w:eastAsia="Times New Roman" w:hAnsi="Arial" w:cs="Arial"/>
          <w:color w:val="2A2A2A"/>
          <w:sz w:val="24"/>
          <w:szCs w:val="24"/>
        </w:rPr>
        <w:t>Partea I- Secțiunile</w:t>
      </w:r>
      <w:r w:rsidR="003B11BF" w:rsidRPr="003B11BF">
        <w:rPr>
          <w:rFonts w:ascii="Arial" w:eastAsia="Times New Roman" w:hAnsi="Arial" w:cs="Arial"/>
          <w:color w:val="2A2A2A"/>
          <w:sz w:val="24"/>
          <w:szCs w:val="24"/>
        </w:rPr>
        <w:t xml:space="preserve"> de</w:t>
      </w:r>
      <w:r w:rsidR="003B11BF" w:rsidRPr="00CC3253">
        <w:rPr>
          <w:rFonts w:ascii="Arial" w:eastAsia="Times New Roman" w:hAnsi="Arial" w:cs="Arial"/>
          <w:b/>
          <w:bCs/>
          <w:color w:val="2A2A2A"/>
          <w:sz w:val="24"/>
          <w:szCs w:val="24"/>
        </w:rPr>
        <w:t> Muzică Ușoară</w:t>
      </w:r>
      <w:r w:rsidR="003B11BF" w:rsidRPr="003B11BF">
        <w:rPr>
          <w:rFonts w:ascii="Arial" w:eastAsia="Times New Roman" w:hAnsi="Arial" w:cs="Arial"/>
          <w:color w:val="2A2A2A"/>
          <w:sz w:val="24"/>
          <w:szCs w:val="24"/>
        </w:rPr>
        <w:t xml:space="preserve"> (Repertoriu Românesc / Internațional) </w:t>
      </w:r>
    </w:p>
    <w:p w14:paraId="30F5604F" w14:textId="77777777" w:rsidR="008432EC" w:rsidRPr="00CC3253" w:rsidRDefault="003B11BF" w:rsidP="008432EC">
      <w:pPr>
        <w:spacing w:after="0" w:line="480" w:lineRule="auto"/>
        <w:rPr>
          <w:rFonts w:ascii="Arial" w:eastAsia="Times New Roman" w:hAnsi="Arial" w:cs="Arial"/>
          <w:b/>
          <w:bCs/>
          <w:color w:val="2A2A2A"/>
          <w:sz w:val="24"/>
          <w:szCs w:val="24"/>
        </w:rPr>
      </w:pPr>
      <w:r w:rsidRPr="00CC3253">
        <w:rPr>
          <w:rFonts w:ascii="Arial" w:eastAsia="Times New Roman" w:hAnsi="Arial" w:cs="Arial"/>
          <w:b/>
          <w:bCs/>
          <w:color w:val="2A2A2A"/>
          <w:sz w:val="24"/>
          <w:szCs w:val="24"/>
        </w:rPr>
        <w:t>Partea II</w:t>
      </w:r>
      <w:r w:rsidR="008432EC" w:rsidRPr="00CC3253">
        <w:rPr>
          <w:rFonts w:ascii="Arial" w:eastAsia="Times New Roman" w:hAnsi="Arial" w:cs="Arial"/>
          <w:b/>
          <w:bCs/>
          <w:color w:val="2A2A2A"/>
          <w:sz w:val="24"/>
          <w:szCs w:val="24"/>
        </w:rPr>
        <w:t xml:space="preserve"> -  Secțiunile Interpretare Muzică Clasică / Muzică Tradițională</w:t>
      </w:r>
    </w:p>
    <w:p w14:paraId="507C9376" w14:textId="77777777" w:rsidR="003B11BF" w:rsidRPr="003B11BF" w:rsidRDefault="008432EC" w:rsidP="008432EC">
      <w:pPr>
        <w:numPr>
          <w:ilvl w:val="0"/>
          <w:numId w:val="8"/>
        </w:numPr>
        <w:spacing w:before="100" w:beforeAutospacing="1" w:after="100" w:afterAutospacing="1" w:line="480" w:lineRule="auto"/>
        <w:ind w:left="0"/>
        <w:rPr>
          <w:rFonts w:ascii="Arial" w:eastAsia="Times New Roman" w:hAnsi="Arial" w:cs="Arial"/>
          <w:color w:val="666666"/>
          <w:sz w:val="24"/>
          <w:szCs w:val="24"/>
        </w:rPr>
      </w:pPr>
      <w:r w:rsidRPr="00CC3253">
        <w:rPr>
          <w:rFonts w:ascii="Arial" w:eastAsia="Times New Roman" w:hAnsi="Arial" w:cs="Arial"/>
          <w:color w:val="666666"/>
          <w:sz w:val="24"/>
          <w:szCs w:val="24"/>
        </w:rPr>
        <w:t xml:space="preserve">Partea III- Recitaluri și </w:t>
      </w:r>
      <w:r w:rsidRPr="005552F1">
        <w:rPr>
          <w:rFonts w:ascii="Arial" w:eastAsia="Times New Roman" w:hAnsi="Arial" w:cs="Arial"/>
          <w:b/>
          <w:sz w:val="24"/>
          <w:szCs w:val="24"/>
        </w:rPr>
        <w:t>Fe</w:t>
      </w:r>
      <w:r w:rsidR="003B11BF" w:rsidRPr="005552F1">
        <w:rPr>
          <w:rFonts w:ascii="Arial" w:eastAsia="Times New Roman" w:hAnsi="Arial" w:cs="Arial"/>
          <w:b/>
          <w:bCs/>
          <w:sz w:val="24"/>
          <w:szCs w:val="24"/>
        </w:rPr>
        <w:t>stivitatea de Premiere</w:t>
      </w:r>
    </w:p>
    <w:p w14:paraId="74AB0944" w14:textId="40E26C0C" w:rsidR="00991DCD" w:rsidRPr="00991DCD" w:rsidRDefault="003B11BF" w:rsidP="00C43E0E">
      <w:pPr>
        <w:spacing w:after="0" w:line="480" w:lineRule="auto"/>
        <w:rPr>
          <w:rFonts w:ascii="Arial" w:eastAsia="Times New Roman" w:hAnsi="Arial" w:cs="Arial"/>
          <w:i/>
          <w:iCs/>
          <w:color w:val="464646"/>
          <w:sz w:val="24"/>
          <w:szCs w:val="24"/>
        </w:rPr>
      </w:pPr>
      <w:r w:rsidRPr="00CC3253">
        <w:rPr>
          <w:rFonts w:ascii="Arial" w:eastAsia="Times New Roman" w:hAnsi="Arial" w:cs="Arial"/>
          <w:i/>
          <w:iCs/>
          <w:color w:val="2A2A2A"/>
          <w:sz w:val="24"/>
          <w:szCs w:val="24"/>
        </w:rPr>
        <w:t>* In funcție de numărul de înscrieri și de distribuirea participanților pe categorii de vârstă, programul orientativ mai poate suferi modificări pe parcursul înscrierilor.</w:t>
      </w:r>
      <w:r w:rsidRPr="003B11BF">
        <w:rPr>
          <w:rFonts w:ascii="Arial" w:eastAsia="Times New Roman" w:hAnsi="Arial" w:cs="Arial"/>
          <w:i/>
          <w:iCs/>
          <w:color w:val="2A2A2A"/>
          <w:sz w:val="24"/>
          <w:szCs w:val="24"/>
        </w:rPr>
        <w:br/>
      </w:r>
      <w:r w:rsidRPr="00CC3253">
        <w:rPr>
          <w:rFonts w:ascii="Arial" w:eastAsia="Times New Roman" w:hAnsi="Arial" w:cs="Arial"/>
          <w:i/>
          <w:iCs/>
          <w:color w:val="2A2A2A"/>
          <w:sz w:val="24"/>
          <w:szCs w:val="24"/>
        </w:rPr>
        <w:t>* </w:t>
      </w:r>
      <w:r w:rsidR="008432EC" w:rsidRPr="00CC3253">
        <w:rPr>
          <w:rFonts w:ascii="Arial" w:eastAsia="Times New Roman" w:hAnsi="Arial" w:cs="Arial"/>
          <w:i/>
          <w:iCs/>
          <w:color w:val="2A2A2A"/>
          <w:sz w:val="24"/>
          <w:szCs w:val="24"/>
        </w:rPr>
        <w:t>Programul detaliat pe ore și c</w:t>
      </w:r>
      <w:r w:rsidRPr="00CC3253">
        <w:rPr>
          <w:rFonts w:ascii="Arial" w:eastAsia="Times New Roman" w:hAnsi="Arial" w:cs="Arial"/>
          <w:i/>
          <w:iCs/>
          <w:color w:val="2A2A2A"/>
          <w:sz w:val="24"/>
          <w:szCs w:val="24"/>
        </w:rPr>
        <w:t>ategoriile de vârstă care vor evolua în concurs vor fi afișate după finalizarea tuturor înscrierilor.</w:t>
      </w:r>
      <w:r w:rsidRPr="003B11BF">
        <w:rPr>
          <w:rFonts w:ascii="Arial" w:eastAsia="Times New Roman" w:hAnsi="Arial" w:cs="Arial"/>
          <w:color w:val="666666"/>
          <w:sz w:val="24"/>
          <w:szCs w:val="24"/>
        </w:rPr>
        <w:br/>
      </w:r>
      <w:r w:rsidRPr="003B11BF">
        <w:rPr>
          <w:rFonts w:ascii="Arial" w:eastAsia="Times New Roman" w:hAnsi="Arial" w:cs="Arial"/>
          <w:color w:val="666666"/>
          <w:sz w:val="24"/>
          <w:szCs w:val="24"/>
        </w:rPr>
        <w:br/>
      </w:r>
      <w:r w:rsidRPr="00CC3253">
        <w:rPr>
          <w:rFonts w:ascii="Arial" w:eastAsia="Times New Roman" w:hAnsi="Arial" w:cs="Arial"/>
          <w:b/>
          <w:bCs/>
          <w:i/>
          <w:iCs/>
          <w:color w:val="8D2424"/>
          <w:sz w:val="24"/>
          <w:szCs w:val="24"/>
        </w:rPr>
        <w:t>NOTĂ:</w:t>
      </w:r>
      <w:r w:rsidRPr="00CC3253">
        <w:rPr>
          <w:rFonts w:ascii="Arial" w:eastAsia="Times New Roman" w:hAnsi="Arial" w:cs="Arial"/>
          <w:i/>
          <w:iCs/>
          <w:color w:val="464646"/>
          <w:sz w:val="24"/>
          <w:szCs w:val="24"/>
        </w:rPr>
        <w:t> </w:t>
      </w:r>
      <w:r w:rsidR="00991DCD">
        <w:rPr>
          <w:rFonts w:ascii="Arial" w:eastAsia="Times New Roman" w:hAnsi="Arial" w:cs="Arial"/>
          <w:i/>
          <w:iCs/>
          <w:color w:val="464646"/>
          <w:sz w:val="24"/>
          <w:szCs w:val="24"/>
        </w:rPr>
        <w:t>Organizatorul și partenerii vor selecta, în funcție de rezultatle obținute,  unul sau mai mulți concurenți să fie invitați,  pe parcursul anului 202</w:t>
      </w:r>
      <w:r w:rsidR="003D1D58">
        <w:rPr>
          <w:rFonts w:ascii="Arial" w:eastAsia="Times New Roman" w:hAnsi="Arial" w:cs="Arial"/>
          <w:i/>
          <w:iCs/>
          <w:color w:val="464646"/>
          <w:sz w:val="24"/>
          <w:szCs w:val="24"/>
        </w:rPr>
        <w:t>6</w:t>
      </w:r>
      <w:r w:rsidR="00991DCD">
        <w:rPr>
          <w:rFonts w:ascii="Arial" w:eastAsia="Times New Roman" w:hAnsi="Arial" w:cs="Arial"/>
          <w:i/>
          <w:iCs/>
          <w:color w:val="464646"/>
          <w:sz w:val="24"/>
          <w:szCs w:val="24"/>
        </w:rPr>
        <w:t>,</w:t>
      </w:r>
      <w:r w:rsidR="006469A5">
        <w:rPr>
          <w:rFonts w:ascii="Arial" w:eastAsia="Times New Roman" w:hAnsi="Arial" w:cs="Arial"/>
          <w:i/>
          <w:iCs/>
          <w:color w:val="464646"/>
          <w:sz w:val="24"/>
          <w:szCs w:val="24"/>
        </w:rPr>
        <w:t>pentru a participa</w:t>
      </w:r>
      <w:r w:rsidR="00991DCD">
        <w:rPr>
          <w:rFonts w:ascii="Arial" w:eastAsia="Times New Roman" w:hAnsi="Arial" w:cs="Arial"/>
          <w:i/>
          <w:iCs/>
          <w:color w:val="464646"/>
          <w:sz w:val="24"/>
          <w:szCs w:val="24"/>
        </w:rPr>
        <w:t xml:space="preserve"> în evenimentele susținute de către artista </w:t>
      </w:r>
      <w:r w:rsidR="006469A5">
        <w:rPr>
          <w:rFonts w:ascii="Arial" w:eastAsia="Times New Roman" w:hAnsi="Arial" w:cs="Arial"/>
          <w:i/>
          <w:iCs/>
          <w:color w:val="464646"/>
          <w:sz w:val="24"/>
          <w:szCs w:val="24"/>
        </w:rPr>
        <w:t xml:space="preserve">de origine albaneză </w:t>
      </w:r>
      <w:r w:rsidR="00991DCD">
        <w:rPr>
          <w:rFonts w:ascii="Arial" w:eastAsia="Times New Roman" w:hAnsi="Arial" w:cs="Arial"/>
          <w:i/>
          <w:iCs/>
          <w:color w:val="464646"/>
          <w:sz w:val="24"/>
          <w:szCs w:val="24"/>
        </w:rPr>
        <w:t xml:space="preserve">Arlinda Morava în România sau Albania. </w:t>
      </w:r>
    </w:p>
    <w:p w14:paraId="54080CF6" w14:textId="77777777" w:rsidR="005552F1" w:rsidRDefault="005552F1" w:rsidP="00C43E0E">
      <w:pPr>
        <w:spacing w:after="0" w:line="480" w:lineRule="auto"/>
        <w:rPr>
          <w:rFonts w:ascii="Arial" w:eastAsia="Times New Roman" w:hAnsi="Arial" w:cs="Arial"/>
          <w:b/>
          <w:bCs/>
          <w:i/>
          <w:iCs/>
          <w:color w:val="2A2A2A"/>
          <w:sz w:val="24"/>
          <w:szCs w:val="24"/>
        </w:rPr>
      </w:pPr>
    </w:p>
    <w:p w14:paraId="53E61634" w14:textId="77777777" w:rsidR="00534DC3" w:rsidRDefault="005552F1" w:rsidP="00C43E0E">
      <w:pPr>
        <w:spacing w:after="0" w:line="480" w:lineRule="auto"/>
        <w:rPr>
          <w:rFonts w:ascii="Arial" w:eastAsia="Times New Roman" w:hAnsi="Arial" w:cs="Arial"/>
          <w:color w:val="666666"/>
          <w:sz w:val="24"/>
          <w:szCs w:val="24"/>
        </w:rPr>
      </w:pPr>
      <w:r w:rsidRPr="005552F1">
        <w:rPr>
          <w:rFonts w:ascii="Arial" w:eastAsia="Times New Roman" w:hAnsi="Arial" w:cs="Arial"/>
          <w:b/>
          <w:bCs/>
          <w:iCs/>
          <w:color w:val="2A2A2A"/>
          <w:sz w:val="24"/>
          <w:szCs w:val="24"/>
          <w:u w:val="single"/>
        </w:rPr>
        <w:t>Locația și adresa de desfășurare a concursului:</w:t>
      </w:r>
    </w:p>
    <w:p w14:paraId="4D0C853B" w14:textId="77777777" w:rsidR="00CB10CF" w:rsidRDefault="00534DC3" w:rsidP="00534DC3">
      <w:pPr>
        <w:pStyle w:val="Listparagraf"/>
        <w:numPr>
          <w:ilvl w:val="0"/>
          <w:numId w:val="10"/>
        </w:numPr>
        <w:spacing w:after="0" w:line="480" w:lineRule="auto"/>
        <w:rPr>
          <w:rFonts w:ascii="Arial" w:eastAsia="Times New Roman" w:hAnsi="Arial" w:cs="Arial"/>
          <w:color w:val="666666"/>
          <w:sz w:val="24"/>
          <w:szCs w:val="24"/>
        </w:rPr>
      </w:pPr>
      <w:r>
        <w:rPr>
          <w:rFonts w:ascii="Arial" w:eastAsia="Times New Roman" w:hAnsi="Arial" w:cs="Arial"/>
          <w:color w:val="666666"/>
          <w:sz w:val="24"/>
          <w:szCs w:val="24"/>
        </w:rPr>
        <w:t>București, Sala I.C. Brătianu, str. Biserica Amzei nr.5-7 din cadrul Centrului Metropolitan de Educație și Cultură ”Ioan I. Dalles”, Sectorul 1</w:t>
      </w:r>
      <w:r w:rsidR="003B11BF" w:rsidRPr="00534DC3">
        <w:rPr>
          <w:rFonts w:ascii="Arial" w:eastAsia="Times New Roman" w:hAnsi="Arial" w:cs="Arial"/>
          <w:color w:val="666666"/>
          <w:sz w:val="24"/>
          <w:szCs w:val="24"/>
        </w:rPr>
        <w:br/>
      </w:r>
    </w:p>
    <w:p w14:paraId="3CEEA4C1" w14:textId="4957E51F" w:rsidR="003B11BF" w:rsidRPr="00534DC3" w:rsidRDefault="003B11BF" w:rsidP="00CB10CF">
      <w:pPr>
        <w:pStyle w:val="Listparagraf"/>
        <w:spacing w:after="0" w:line="480" w:lineRule="auto"/>
        <w:rPr>
          <w:rFonts w:ascii="Arial" w:eastAsia="Times New Roman" w:hAnsi="Arial" w:cs="Arial"/>
          <w:color w:val="666666"/>
          <w:sz w:val="24"/>
          <w:szCs w:val="24"/>
        </w:rPr>
      </w:pPr>
      <w:r w:rsidRPr="00534DC3">
        <w:rPr>
          <w:rFonts w:ascii="Arial" w:eastAsia="Times New Roman" w:hAnsi="Arial" w:cs="Arial"/>
          <w:b/>
          <w:bCs/>
          <w:color w:val="2A2A2A"/>
          <w:sz w:val="24"/>
          <w:szCs w:val="24"/>
        </w:rPr>
        <w:t>Condiţii generale/ Recomandări:</w:t>
      </w:r>
    </w:p>
    <w:p w14:paraId="2A334E1E"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În ziua concursului, pentru eventuale neplăceri, concurenţii înscrişi vor avea asupra lor stick cu negativele în format mp3.</w:t>
      </w:r>
    </w:p>
    <w:p w14:paraId="0D488BC0"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Piesa poate fi schimbată </w:t>
      </w:r>
      <w:r w:rsidR="00F53DD8" w:rsidRPr="00CC3253">
        <w:rPr>
          <w:rFonts w:ascii="Arial" w:eastAsia="Times New Roman" w:hAnsi="Arial" w:cs="Arial"/>
          <w:b/>
          <w:bCs/>
          <w:color w:val="2A2A2A"/>
          <w:sz w:val="24"/>
          <w:szCs w:val="24"/>
        </w:rPr>
        <w:t>cu cel mult 5 zile</w:t>
      </w:r>
      <w:r w:rsidRPr="00CC3253">
        <w:rPr>
          <w:rFonts w:ascii="Arial" w:eastAsia="Times New Roman" w:hAnsi="Arial" w:cs="Arial"/>
          <w:b/>
          <w:bCs/>
          <w:color w:val="2A2A2A"/>
          <w:sz w:val="24"/>
          <w:szCs w:val="24"/>
        </w:rPr>
        <w:t> </w:t>
      </w:r>
      <w:r w:rsidRPr="003B11BF">
        <w:rPr>
          <w:rFonts w:ascii="Arial" w:eastAsia="Times New Roman" w:hAnsi="Arial" w:cs="Arial"/>
          <w:color w:val="2A2A2A"/>
          <w:sz w:val="24"/>
          <w:szCs w:val="24"/>
        </w:rPr>
        <w:t>înainte de începerea festivalului.</w:t>
      </w:r>
    </w:p>
    <w:p w14:paraId="3325F6BA"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lastRenderedPageBreak/>
        <w:t>Concurenţii şi insoţitorii acestora sunt obligaţi, să respecte cu stricteţe regulile impuse de organizator pe toată perioada desfăşurării festivalului.</w:t>
      </w:r>
    </w:p>
    <w:p w14:paraId="52771D54"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Laureații care nu sunt prezenți la Gala pentru decernarea premiilor, nu vor primi ulterior premiile.</w:t>
      </w:r>
    </w:p>
    <w:p w14:paraId="3EACFE9A"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Fiecare artist poate aduce pe scenă orice susţinere artistică pe care o consideră necesară, pe cheltuială proprie, cu acordul anticipat al organizatorului, ex. Costume, dansatori sau elemente de decor. Acestea fiind permise doar în condițiile în care nu afectează timpul de desășurare al festivalului. </w:t>
      </w:r>
    </w:p>
    <w:p w14:paraId="0DB020AE"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Organizatorul isi rezerva dreptul de a opri înscrierile înainte de termenul prestabilit, în cazul atingerii numărului maxim de înscrieri posibile.</w:t>
      </w:r>
    </w:p>
    <w:p w14:paraId="38E278AC"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Concurenții sunt rugați să se prezinte în ziua concursului </w:t>
      </w:r>
      <w:r w:rsidRPr="00CC3253">
        <w:rPr>
          <w:rFonts w:ascii="Arial" w:eastAsia="Times New Roman" w:hAnsi="Arial" w:cs="Arial"/>
          <w:b/>
          <w:bCs/>
          <w:color w:val="2A2A2A"/>
          <w:sz w:val="24"/>
          <w:szCs w:val="24"/>
        </w:rPr>
        <w:t>direct în ținuta de scenă</w:t>
      </w:r>
      <w:r w:rsidRPr="003B11BF">
        <w:rPr>
          <w:rFonts w:ascii="Arial" w:eastAsia="Times New Roman" w:hAnsi="Arial" w:cs="Arial"/>
          <w:color w:val="2A2A2A"/>
          <w:sz w:val="24"/>
          <w:szCs w:val="24"/>
        </w:rPr>
        <w:t>, </w:t>
      </w:r>
      <w:r w:rsidRPr="00CC3253">
        <w:rPr>
          <w:rFonts w:ascii="Arial" w:eastAsia="Times New Roman" w:hAnsi="Arial" w:cs="Arial"/>
          <w:b/>
          <w:bCs/>
          <w:color w:val="2A2A2A"/>
          <w:sz w:val="24"/>
          <w:szCs w:val="24"/>
        </w:rPr>
        <w:t>cu cel puțin 30 de minute</w:t>
      </w:r>
      <w:r w:rsidRPr="003B11BF">
        <w:rPr>
          <w:rFonts w:ascii="Arial" w:eastAsia="Times New Roman" w:hAnsi="Arial" w:cs="Arial"/>
          <w:color w:val="2A2A2A"/>
          <w:sz w:val="24"/>
          <w:szCs w:val="24"/>
        </w:rPr>
        <w:t> înainte de ora estimată.</w:t>
      </w:r>
    </w:p>
    <w:p w14:paraId="633C2092"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CC3253">
        <w:rPr>
          <w:rFonts w:ascii="Arial" w:eastAsia="Times New Roman" w:hAnsi="Arial" w:cs="Arial"/>
          <w:b/>
          <w:bCs/>
          <w:color w:val="2A2A2A"/>
          <w:sz w:val="24"/>
          <w:szCs w:val="24"/>
        </w:rPr>
        <w:t>Supravegherea participanților </w:t>
      </w:r>
      <w:r w:rsidRPr="003B11BF">
        <w:rPr>
          <w:rFonts w:ascii="Arial" w:eastAsia="Times New Roman" w:hAnsi="Arial" w:cs="Arial"/>
          <w:color w:val="2A2A2A"/>
          <w:sz w:val="24"/>
          <w:szCs w:val="24"/>
        </w:rPr>
        <w:t>și a minorilor </w:t>
      </w:r>
      <w:r w:rsidRPr="00CC3253">
        <w:rPr>
          <w:rFonts w:ascii="Arial" w:eastAsia="Times New Roman" w:hAnsi="Arial" w:cs="Arial"/>
          <w:b/>
          <w:bCs/>
          <w:color w:val="2A2A2A"/>
          <w:sz w:val="24"/>
          <w:szCs w:val="24"/>
        </w:rPr>
        <w:t>pe tot parcursul evenimentului </w:t>
      </w:r>
      <w:r w:rsidRPr="003B11BF">
        <w:rPr>
          <w:rFonts w:ascii="Arial" w:eastAsia="Times New Roman" w:hAnsi="Arial" w:cs="Arial"/>
          <w:color w:val="2A2A2A"/>
          <w:sz w:val="24"/>
          <w:szCs w:val="24"/>
        </w:rPr>
        <w:t>intră în atribuția părinților, profesorilor și a tutorilor legali. De orice incident desfășurat în perioada festivalului din lipsa supravegherii acestora, sunt raspunzatoare persoanele mai sus mentionate. </w:t>
      </w:r>
    </w:p>
    <w:p w14:paraId="14BA62D3" w14:textId="77777777" w:rsidR="003B11BF" w:rsidRPr="003B11BF" w:rsidRDefault="003B11BF" w:rsidP="00C43E0E">
      <w:pPr>
        <w:numPr>
          <w:ilvl w:val="0"/>
          <w:numId w:val="9"/>
        </w:numPr>
        <w:spacing w:before="100" w:beforeAutospacing="1" w:after="100" w:afterAutospacing="1" w:line="480" w:lineRule="auto"/>
        <w:ind w:left="0"/>
        <w:rPr>
          <w:rFonts w:ascii="Arial" w:eastAsia="Times New Roman" w:hAnsi="Arial" w:cs="Arial"/>
          <w:color w:val="666666"/>
          <w:sz w:val="24"/>
          <w:szCs w:val="24"/>
        </w:rPr>
      </w:pPr>
      <w:r w:rsidRPr="003B11BF">
        <w:rPr>
          <w:rFonts w:ascii="Arial" w:eastAsia="Times New Roman" w:hAnsi="Arial" w:cs="Arial"/>
          <w:color w:val="2A2A2A"/>
          <w:sz w:val="24"/>
          <w:szCs w:val="24"/>
        </w:rPr>
        <w:t>Intrarea și ieșirea din sala de concurs poate fi permisă doar pe timpul aplauzelor și jurizării!</w:t>
      </w:r>
    </w:p>
    <w:p w14:paraId="4D6DEDB3" w14:textId="05CC674C" w:rsidR="003B11BF" w:rsidRPr="00726EA9" w:rsidRDefault="003B11BF" w:rsidP="00C43E0E">
      <w:pPr>
        <w:numPr>
          <w:ilvl w:val="0"/>
          <w:numId w:val="9"/>
        </w:numPr>
        <w:spacing w:before="100" w:beforeAutospacing="1" w:after="100" w:afterAutospacing="1" w:line="480" w:lineRule="auto"/>
        <w:ind w:left="0"/>
        <w:rPr>
          <w:rFonts w:ascii="Arial" w:eastAsia="Times New Roman" w:hAnsi="Arial" w:cs="Arial"/>
          <w:sz w:val="24"/>
          <w:szCs w:val="24"/>
        </w:rPr>
      </w:pPr>
      <w:r w:rsidRPr="00726EA9">
        <w:rPr>
          <w:rFonts w:ascii="Arial" w:eastAsia="Times New Roman" w:hAnsi="Arial" w:cs="Arial"/>
          <w:b/>
          <w:bCs/>
          <w:sz w:val="24"/>
          <w:szCs w:val="24"/>
        </w:rPr>
        <w:t>În locația evenimentului este STRICT INTERZIS consumul alimentelor, al chipsurilor și snacks-urilor, precum și consumul sucurilor, băuturilor alcoolice și alte băuturi care pot deteriora spațiul destinat spectatorilor și artiștilor</w:t>
      </w:r>
      <w:r w:rsidR="00F53DD8" w:rsidRPr="00726EA9">
        <w:rPr>
          <w:rFonts w:ascii="Arial" w:eastAsia="Times New Roman" w:hAnsi="Arial" w:cs="Arial"/>
          <w:b/>
          <w:bCs/>
          <w:sz w:val="24"/>
          <w:szCs w:val="24"/>
        </w:rPr>
        <w:t>. În cazul în care organizatorul</w:t>
      </w:r>
      <w:r w:rsidRPr="00726EA9">
        <w:rPr>
          <w:rFonts w:ascii="Arial" w:eastAsia="Times New Roman" w:hAnsi="Arial" w:cs="Arial"/>
          <w:b/>
          <w:bCs/>
          <w:sz w:val="24"/>
          <w:szCs w:val="24"/>
        </w:rPr>
        <w:t xml:space="preserve"> sesizează nerespectarea acestui aspect, se vor aplica sancțiuni care vor duce la eliminarea persoanelor din spațiul destinat evenimentului și descalificarea imediată din concurs a participanților în cauză. PĂSTRAREA CURĂȚENIEI în sala de evenimente</w:t>
      </w:r>
      <w:r w:rsidR="00F53DD8" w:rsidRPr="00726EA9">
        <w:rPr>
          <w:rFonts w:ascii="Arial" w:eastAsia="Times New Roman" w:hAnsi="Arial" w:cs="Arial"/>
          <w:b/>
          <w:bCs/>
          <w:sz w:val="24"/>
          <w:szCs w:val="24"/>
        </w:rPr>
        <w:t xml:space="preserve"> și </w:t>
      </w:r>
      <w:r w:rsidR="00F53DD8" w:rsidRPr="00726EA9">
        <w:rPr>
          <w:rFonts w:ascii="Arial" w:eastAsia="Times New Roman" w:hAnsi="Arial" w:cs="Arial"/>
          <w:b/>
          <w:bCs/>
          <w:sz w:val="24"/>
          <w:szCs w:val="24"/>
        </w:rPr>
        <w:lastRenderedPageBreak/>
        <w:t xml:space="preserve">asumarea respectării prezentului Regulament al </w:t>
      </w:r>
      <w:r w:rsidRPr="00726EA9">
        <w:rPr>
          <w:rFonts w:ascii="Arial" w:eastAsia="Times New Roman" w:hAnsi="Arial" w:cs="Arial"/>
          <w:b/>
          <w:bCs/>
          <w:sz w:val="24"/>
          <w:szCs w:val="24"/>
        </w:rPr>
        <w:t xml:space="preserve">Festivalului </w:t>
      </w:r>
      <w:r w:rsidR="00F53DD8" w:rsidRPr="00726EA9">
        <w:rPr>
          <w:rFonts w:ascii="Arial" w:eastAsia="Times New Roman" w:hAnsi="Arial" w:cs="Arial"/>
          <w:b/>
          <w:bCs/>
          <w:sz w:val="24"/>
          <w:szCs w:val="24"/>
        </w:rPr>
        <w:t>Internațional</w:t>
      </w:r>
      <w:r w:rsidRPr="00726EA9">
        <w:rPr>
          <w:rFonts w:ascii="Arial" w:eastAsia="Times New Roman" w:hAnsi="Arial" w:cs="Arial"/>
          <w:b/>
          <w:bCs/>
          <w:sz w:val="24"/>
          <w:szCs w:val="24"/>
        </w:rPr>
        <w:t xml:space="preserve"> </w:t>
      </w:r>
      <w:r w:rsidR="006469A5" w:rsidRPr="00726EA9">
        <w:rPr>
          <w:rFonts w:ascii="Arial" w:eastAsia="Times New Roman" w:hAnsi="Arial" w:cs="Arial"/>
          <w:b/>
          <w:bCs/>
          <w:color w:val="000000" w:themeColor="text1"/>
          <w:sz w:val="24"/>
          <w:szCs w:val="24"/>
        </w:rPr>
        <w:t>"</w:t>
      </w:r>
      <w:r w:rsidR="006469A5">
        <w:rPr>
          <w:rFonts w:ascii="Arial" w:eastAsia="Times New Roman" w:hAnsi="Arial" w:cs="Arial"/>
          <w:b/>
          <w:bCs/>
          <w:color w:val="000000" w:themeColor="text1"/>
          <w:sz w:val="24"/>
          <w:szCs w:val="24"/>
        </w:rPr>
        <w:t>T</w:t>
      </w:r>
      <w:r w:rsidR="006469A5" w:rsidRPr="006469A5">
        <w:rPr>
          <w:rFonts w:ascii="Arial" w:eastAsia="Times New Roman" w:hAnsi="Arial" w:cs="Arial"/>
          <w:b/>
          <w:bCs/>
          <w:color w:val="000000" w:themeColor="text1"/>
          <w:sz w:val="24"/>
          <w:szCs w:val="24"/>
        </w:rPr>
        <w:t>ogether</w:t>
      </w:r>
      <w:r w:rsidR="006469A5" w:rsidRPr="00726EA9">
        <w:rPr>
          <w:rFonts w:ascii="Arial" w:eastAsia="Times New Roman" w:hAnsi="Arial" w:cs="Arial"/>
          <w:b/>
          <w:bCs/>
          <w:color w:val="000000" w:themeColor="text1"/>
          <w:sz w:val="24"/>
          <w:szCs w:val="24"/>
        </w:rPr>
        <w:t xml:space="preserve"> by Soun</w:t>
      </w:r>
      <w:r w:rsidR="006469A5">
        <w:rPr>
          <w:rFonts w:ascii="Arial" w:eastAsia="Times New Roman" w:hAnsi="Arial" w:cs="Arial"/>
          <w:b/>
          <w:bCs/>
          <w:color w:val="000000" w:themeColor="text1"/>
          <w:sz w:val="24"/>
          <w:szCs w:val="24"/>
        </w:rPr>
        <w:t>d</w:t>
      </w:r>
      <w:r w:rsidR="006469A5" w:rsidRPr="00726EA9">
        <w:rPr>
          <w:rFonts w:ascii="Arial" w:eastAsia="Times New Roman" w:hAnsi="Arial" w:cs="Arial"/>
          <w:b/>
          <w:bCs/>
          <w:color w:val="000000" w:themeColor="text1"/>
          <w:sz w:val="24"/>
          <w:szCs w:val="24"/>
        </w:rPr>
        <w:t>"</w:t>
      </w:r>
      <w:r w:rsidR="006469A5" w:rsidRPr="00726EA9">
        <w:rPr>
          <w:rFonts w:ascii="Arial" w:eastAsia="Times New Roman" w:hAnsi="Arial" w:cs="Arial"/>
          <w:i/>
          <w:iCs/>
          <w:color w:val="000000" w:themeColor="text1"/>
          <w:sz w:val="24"/>
          <w:szCs w:val="24"/>
        </w:rPr>
        <w:t xml:space="preserve"> </w:t>
      </w:r>
      <w:r w:rsidR="00F53DD8" w:rsidRPr="00726EA9">
        <w:rPr>
          <w:rFonts w:ascii="Arial" w:eastAsia="Times New Roman" w:hAnsi="Arial" w:cs="Arial"/>
          <w:b/>
          <w:bCs/>
          <w:sz w:val="24"/>
          <w:szCs w:val="24"/>
        </w:rPr>
        <w:t>202</w:t>
      </w:r>
      <w:r w:rsidR="00846D45">
        <w:rPr>
          <w:rFonts w:ascii="Arial" w:eastAsia="Times New Roman" w:hAnsi="Arial" w:cs="Arial"/>
          <w:b/>
          <w:bCs/>
          <w:sz w:val="24"/>
          <w:szCs w:val="24"/>
        </w:rPr>
        <w:t>6</w:t>
      </w:r>
      <w:r w:rsidR="00F53DD8" w:rsidRPr="00726EA9">
        <w:rPr>
          <w:rFonts w:ascii="Arial" w:eastAsia="Times New Roman" w:hAnsi="Arial" w:cs="Arial"/>
          <w:b/>
          <w:bCs/>
          <w:sz w:val="24"/>
          <w:szCs w:val="24"/>
        </w:rPr>
        <w:t xml:space="preserve"> se face prin semnarea fișei de înscriere și a declarației de participare. </w:t>
      </w:r>
    </w:p>
    <w:p w14:paraId="0D44DCF3" w14:textId="77777777" w:rsidR="00F53DD8" w:rsidRPr="003B11BF" w:rsidRDefault="00F53DD8" w:rsidP="00C43E0E">
      <w:pPr>
        <w:numPr>
          <w:ilvl w:val="0"/>
          <w:numId w:val="9"/>
        </w:numPr>
        <w:spacing w:before="100" w:beforeAutospacing="1" w:after="100" w:afterAutospacing="1" w:line="480" w:lineRule="auto"/>
        <w:ind w:left="0"/>
        <w:rPr>
          <w:rFonts w:ascii="Arial" w:eastAsia="Times New Roman" w:hAnsi="Arial" w:cs="Arial"/>
          <w:b/>
          <w:color w:val="0070C0"/>
          <w:sz w:val="24"/>
          <w:szCs w:val="24"/>
          <w:u w:val="single"/>
        </w:rPr>
      </w:pPr>
      <w:r w:rsidRPr="00726EA9">
        <w:rPr>
          <w:rFonts w:ascii="Arial" w:eastAsia="Times New Roman" w:hAnsi="Arial" w:cs="Arial"/>
          <w:b/>
          <w:i/>
          <w:iCs/>
          <w:color w:val="0070C0"/>
          <w:sz w:val="24"/>
          <w:szCs w:val="24"/>
          <w:u w:val="single"/>
        </w:rPr>
        <w:t>Prin completarea fișei de înscriere, confirmați că ați luat la cunoștință Regulamentul festivalului și Regulile de protecție pentru buna desfășurare a evenimentului. </w:t>
      </w:r>
      <w:r w:rsidRPr="003B11BF">
        <w:rPr>
          <w:rFonts w:ascii="Arial" w:eastAsia="Times New Roman" w:hAnsi="Arial" w:cs="Arial"/>
          <w:b/>
          <w:color w:val="0070C0"/>
          <w:sz w:val="24"/>
          <w:szCs w:val="24"/>
          <w:u w:val="single"/>
        </w:rPr>
        <w:br/>
      </w:r>
    </w:p>
    <w:p w14:paraId="25DCFF7D" w14:textId="70A5DECE" w:rsidR="00CC3253" w:rsidRPr="00726EA9" w:rsidRDefault="003B11BF" w:rsidP="00C43E0E">
      <w:pPr>
        <w:spacing w:after="0" w:line="480" w:lineRule="auto"/>
        <w:rPr>
          <w:rFonts w:ascii="Arial" w:eastAsia="Times New Roman" w:hAnsi="Arial" w:cs="Arial"/>
          <w:b/>
          <w:bCs/>
          <w:color w:val="000000" w:themeColor="text1"/>
          <w:sz w:val="24"/>
          <w:szCs w:val="24"/>
        </w:rPr>
      </w:pPr>
      <w:r w:rsidRPr="00726EA9">
        <w:rPr>
          <w:rFonts w:ascii="Arial" w:eastAsia="Times New Roman" w:hAnsi="Arial" w:cs="Arial"/>
          <w:i/>
          <w:iCs/>
          <w:color w:val="000000" w:themeColor="text1"/>
          <w:sz w:val="24"/>
          <w:szCs w:val="24"/>
        </w:rPr>
        <w:t xml:space="preserve">Acest regulament este obligatoriu pentru participarea </w:t>
      </w:r>
      <w:r w:rsidR="00F53DD8" w:rsidRPr="00726EA9">
        <w:rPr>
          <w:rFonts w:ascii="Arial" w:eastAsia="Times New Roman" w:hAnsi="Arial" w:cs="Arial"/>
          <w:i/>
          <w:iCs/>
          <w:color w:val="000000" w:themeColor="text1"/>
          <w:sz w:val="24"/>
          <w:szCs w:val="24"/>
        </w:rPr>
        <w:t xml:space="preserve">la </w:t>
      </w:r>
      <w:r w:rsidR="00F53DD8" w:rsidRPr="00726EA9">
        <w:rPr>
          <w:rFonts w:ascii="Arial" w:eastAsia="Times New Roman" w:hAnsi="Arial" w:cs="Arial"/>
          <w:b/>
          <w:bCs/>
          <w:color w:val="000000" w:themeColor="text1"/>
          <w:sz w:val="24"/>
          <w:szCs w:val="24"/>
        </w:rPr>
        <w:t>Festivalul Internațional "</w:t>
      </w:r>
      <w:r w:rsidR="006469A5">
        <w:rPr>
          <w:rFonts w:ascii="Arial" w:eastAsia="Times New Roman" w:hAnsi="Arial" w:cs="Arial"/>
          <w:b/>
          <w:bCs/>
          <w:color w:val="000000" w:themeColor="text1"/>
          <w:sz w:val="24"/>
          <w:szCs w:val="24"/>
        </w:rPr>
        <w:t>T</w:t>
      </w:r>
      <w:r w:rsidR="006469A5" w:rsidRPr="006469A5">
        <w:rPr>
          <w:rFonts w:ascii="Arial" w:eastAsia="Times New Roman" w:hAnsi="Arial" w:cs="Arial"/>
          <w:b/>
          <w:bCs/>
          <w:color w:val="000000" w:themeColor="text1"/>
          <w:sz w:val="24"/>
          <w:szCs w:val="24"/>
        </w:rPr>
        <w:t>ogether</w:t>
      </w:r>
      <w:r w:rsidR="00F53DD8" w:rsidRPr="00726EA9">
        <w:rPr>
          <w:rFonts w:ascii="Arial" w:eastAsia="Times New Roman" w:hAnsi="Arial" w:cs="Arial"/>
          <w:b/>
          <w:bCs/>
          <w:color w:val="000000" w:themeColor="text1"/>
          <w:sz w:val="24"/>
          <w:szCs w:val="24"/>
        </w:rPr>
        <w:t xml:space="preserve"> by Soun</w:t>
      </w:r>
      <w:r w:rsidR="006469A5">
        <w:rPr>
          <w:rFonts w:ascii="Arial" w:eastAsia="Times New Roman" w:hAnsi="Arial" w:cs="Arial"/>
          <w:b/>
          <w:bCs/>
          <w:color w:val="000000" w:themeColor="text1"/>
          <w:sz w:val="24"/>
          <w:szCs w:val="24"/>
        </w:rPr>
        <w:t>d</w:t>
      </w:r>
      <w:r w:rsidR="00F53DD8" w:rsidRPr="00726EA9">
        <w:rPr>
          <w:rFonts w:ascii="Arial" w:eastAsia="Times New Roman" w:hAnsi="Arial" w:cs="Arial"/>
          <w:b/>
          <w:bCs/>
          <w:color w:val="000000" w:themeColor="text1"/>
          <w:sz w:val="24"/>
          <w:szCs w:val="24"/>
        </w:rPr>
        <w:t>"</w:t>
      </w:r>
      <w:r w:rsidR="00F53DD8" w:rsidRPr="00726EA9">
        <w:rPr>
          <w:rFonts w:ascii="Arial" w:eastAsia="Times New Roman" w:hAnsi="Arial" w:cs="Arial"/>
          <w:i/>
          <w:iCs/>
          <w:color w:val="000000" w:themeColor="text1"/>
          <w:sz w:val="24"/>
          <w:szCs w:val="24"/>
        </w:rPr>
        <w:t xml:space="preserve"> </w:t>
      </w:r>
      <w:r w:rsidRPr="00726EA9">
        <w:rPr>
          <w:rFonts w:ascii="Arial" w:eastAsia="Times New Roman" w:hAnsi="Arial" w:cs="Arial"/>
          <w:i/>
          <w:iCs/>
          <w:color w:val="000000" w:themeColor="text1"/>
          <w:sz w:val="24"/>
          <w:szCs w:val="24"/>
        </w:rPr>
        <w:t>în cadrul ediției</w:t>
      </w:r>
      <w:r w:rsidR="00F53DD8" w:rsidRPr="00726EA9">
        <w:rPr>
          <w:rFonts w:ascii="Arial" w:eastAsia="Times New Roman" w:hAnsi="Arial" w:cs="Arial"/>
          <w:i/>
          <w:iCs/>
          <w:color w:val="000000" w:themeColor="text1"/>
          <w:sz w:val="24"/>
          <w:szCs w:val="24"/>
        </w:rPr>
        <w:t xml:space="preserve"> din </w:t>
      </w:r>
      <w:r w:rsidR="00846D45">
        <w:rPr>
          <w:rFonts w:ascii="Arial" w:eastAsia="Times New Roman" w:hAnsi="Arial" w:cs="Arial"/>
          <w:i/>
          <w:iCs/>
          <w:color w:val="000000" w:themeColor="text1"/>
          <w:sz w:val="24"/>
          <w:szCs w:val="24"/>
        </w:rPr>
        <w:t>28 februarie</w:t>
      </w:r>
      <w:r w:rsidR="00F53DD8" w:rsidRPr="00726EA9">
        <w:rPr>
          <w:rFonts w:ascii="Arial" w:eastAsia="Times New Roman" w:hAnsi="Arial" w:cs="Arial"/>
          <w:i/>
          <w:iCs/>
          <w:color w:val="000000" w:themeColor="text1"/>
          <w:sz w:val="24"/>
          <w:szCs w:val="24"/>
        </w:rPr>
        <w:t xml:space="preserve"> 202</w:t>
      </w:r>
      <w:r w:rsidR="00846D45">
        <w:rPr>
          <w:rFonts w:ascii="Arial" w:eastAsia="Times New Roman" w:hAnsi="Arial" w:cs="Arial"/>
          <w:i/>
          <w:iCs/>
          <w:color w:val="000000" w:themeColor="text1"/>
          <w:sz w:val="24"/>
          <w:szCs w:val="24"/>
        </w:rPr>
        <w:t>6</w:t>
      </w:r>
      <w:r w:rsidR="00F53DD8" w:rsidRPr="00726EA9">
        <w:rPr>
          <w:rFonts w:ascii="Arial" w:eastAsia="Times New Roman" w:hAnsi="Arial" w:cs="Arial"/>
          <w:i/>
          <w:iCs/>
          <w:color w:val="000000" w:themeColor="text1"/>
          <w:sz w:val="24"/>
          <w:szCs w:val="24"/>
        </w:rPr>
        <w:t xml:space="preserve">.  </w:t>
      </w:r>
      <w:r w:rsidRPr="00726EA9">
        <w:rPr>
          <w:rFonts w:ascii="Arial" w:eastAsia="Times New Roman" w:hAnsi="Arial" w:cs="Arial"/>
          <w:i/>
          <w:iCs/>
          <w:color w:val="000000" w:themeColor="text1"/>
          <w:sz w:val="24"/>
          <w:szCs w:val="24"/>
        </w:rPr>
        <w:t xml:space="preserve"> </w:t>
      </w:r>
      <w:r w:rsidRPr="003B11BF">
        <w:rPr>
          <w:rFonts w:ascii="Arial" w:eastAsia="Times New Roman" w:hAnsi="Arial" w:cs="Arial"/>
          <w:color w:val="000000" w:themeColor="text1"/>
          <w:sz w:val="24"/>
          <w:szCs w:val="24"/>
        </w:rPr>
        <w:t> </w:t>
      </w:r>
      <w:r w:rsidRPr="003B11BF">
        <w:rPr>
          <w:rFonts w:ascii="Arial" w:eastAsia="Times New Roman" w:hAnsi="Arial" w:cs="Arial"/>
          <w:color w:val="000000" w:themeColor="text1"/>
          <w:sz w:val="24"/>
          <w:szCs w:val="24"/>
        </w:rPr>
        <w:br/>
      </w:r>
      <w:r w:rsidRPr="00726EA9">
        <w:rPr>
          <w:rFonts w:ascii="Arial" w:eastAsia="Times New Roman" w:hAnsi="Arial" w:cs="Arial"/>
          <w:b/>
          <w:bCs/>
          <w:color w:val="000000" w:themeColor="text1"/>
          <w:sz w:val="24"/>
          <w:szCs w:val="24"/>
        </w:rPr>
        <w:t>Relații și informații</w:t>
      </w:r>
      <w:r w:rsidRPr="003B11BF">
        <w:rPr>
          <w:rFonts w:ascii="Arial" w:eastAsia="Times New Roman" w:hAnsi="Arial" w:cs="Arial"/>
          <w:color w:val="000000" w:themeColor="text1"/>
          <w:sz w:val="24"/>
          <w:szCs w:val="24"/>
        </w:rPr>
        <w:t> la telefon</w:t>
      </w:r>
      <w:r w:rsidR="00CC3253" w:rsidRPr="00726EA9">
        <w:rPr>
          <w:rFonts w:ascii="Arial" w:eastAsia="Times New Roman" w:hAnsi="Arial" w:cs="Arial"/>
          <w:color w:val="000000" w:themeColor="text1"/>
          <w:sz w:val="24"/>
          <w:szCs w:val="24"/>
        </w:rPr>
        <w:t xml:space="preserve">/watshap </w:t>
      </w:r>
      <w:r w:rsidRPr="003B11BF">
        <w:rPr>
          <w:rFonts w:ascii="Arial" w:eastAsia="Times New Roman" w:hAnsi="Arial" w:cs="Arial"/>
          <w:color w:val="000000" w:themeColor="text1"/>
          <w:sz w:val="24"/>
          <w:szCs w:val="24"/>
        </w:rPr>
        <w:t> </w:t>
      </w:r>
      <w:r w:rsidRPr="00726EA9">
        <w:rPr>
          <w:rFonts w:ascii="Arial" w:eastAsia="Times New Roman" w:hAnsi="Arial" w:cs="Arial"/>
          <w:b/>
          <w:bCs/>
          <w:color w:val="000000" w:themeColor="text1"/>
          <w:sz w:val="24"/>
          <w:szCs w:val="24"/>
        </w:rPr>
        <w:t>0773.785.440 </w:t>
      </w:r>
    </w:p>
    <w:p w14:paraId="2A423481" w14:textId="610FB4E4" w:rsidR="003B11BF" w:rsidRDefault="00F53DD8" w:rsidP="00C43E0E">
      <w:pPr>
        <w:spacing w:after="0" w:line="480" w:lineRule="auto"/>
        <w:rPr>
          <w:rFonts w:ascii="Arial" w:eastAsia="Times New Roman" w:hAnsi="Arial" w:cs="Arial"/>
          <w:b/>
          <w:bCs/>
          <w:color w:val="000000" w:themeColor="text1"/>
          <w:sz w:val="24"/>
          <w:szCs w:val="24"/>
        </w:rPr>
      </w:pPr>
      <w:r w:rsidRPr="00726EA9">
        <w:rPr>
          <w:rFonts w:ascii="Arial" w:eastAsia="Times New Roman" w:hAnsi="Arial" w:cs="Arial"/>
          <w:color w:val="000000" w:themeColor="text1"/>
          <w:sz w:val="24"/>
          <w:szCs w:val="24"/>
        </w:rPr>
        <w:t xml:space="preserve"> </w:t>
      </w:r>
      <w:r w:rsidR="00CC3253" w:rsidRPr="00726EA9">
        <w:rPr>
          <w:rFonts w:ascii="Arial" w:eastAsia="Times New Roman" w:hAnsi="Arial" w:cs="Arial"/>
          <w:color w:val="000000" w:themeColor="text1"/>
          <w:sz w:val="24"/>
          <w:szCs w:val="24"/>
        </w:rPr>
        <w:t>sau prin  e-ma</w:t>
      </w:r>
      <w:r w:rsidR="003B11BF" w:rsidRPr="003B11BF">
        <w:rPr>
          <w:rFonts w:ascii="Arial" w:eastAsia="Times New Roman" w:hAnsi="Arial" w:cs="Arial"/>
          <w:color w:val="000000" w:themeColor="text1"/>
          <w:sz w:val="24"/>
          <w:szCs w:val="24"/>
        </w:rPr>
        <w:t>il: </w:t>
      </w:r>
      <w:hyperlink r:id="rId8" w:history="1">
        <w:r w:rsidR="00BD145B" w:rsidRPr="009A562E">
          <w:rPr>
            <w:rStyle w:val="Hyperlink"/>
            <w:rFonts w:ascii="Arial" w:eastAsia="Times New Roman" w:hAnsi="Arial" w:cs="Arial"/>
            <w:b/>
            <w:bCs/>
            <w:sz w:val="24"/>
            <w:szCs w:val="24"/>
          </w:rPr>
          <w:t>festivalartrespect@gmail.com</w:t>
        </w:r>
      </w:hyperlink>
    </w:p>
    <w:p w14:paraId="02A7DEFE" w14:textId="77777777" w:rsidR="00BD145B" w:rsidRPr="003B11BF" w:rsidRDefault="00BD145B" w:rsidP="00C43E0E">
      <w:pPr>
        <w:spacing w:after="0" w:line="480" w:lineRule="auto"/>
        <w:rPr>
          <w:rFonts w:ascii="Arial" w:eastAsia="Times New Roman" w:hAnsi="Arial" w:cs="Arial"/>
          <w:color w:val="000000" w:themeColor="text1"/>
          <w:sz w:val="24"/>
          <w:szCs w:val="24"/>
        </w:rPr>
      </w:pPr>
    </w:p>
    <w:p w14:paraId="48E50763" w14:textId="77777777" w:rsidR="005E581B" w:rsidRPr="00CC3253" w:rsidRDefault="005E581B" w:rsidP="00C43E0E">
      <w:pPr>
        <w:rPr>
          <w:rFonts w:ascii="Arial" w:hAnsi="Arial" w:cs="Arial"/>
          <w:sz w:val="24"/>
          <w:szCs w:val="24"/>
        </w:rPr>
      </w:pPr>
    </w:p>
    <w:p w14:paraId="15594898" w14:textId="77777777" w:rsidR="00C43E0E" w:rsidRPr="00CC3253" w:rsidRDefault="00C43E0E">
      <w:pPr>
        <w:rPr>
          <w:rFonts w:ascii="Arial" w:hAnsi="Arial" w:cs="Arial"/>
          <w:sz w:val="24"/>
          <w:szCs w:val="24"/>
        </w:rPr>
      </w:pPr>
    </w:p>
    <w:sectPr w:rsidR="00C43E0E" w:rsidRPr="00CC3253" w:rsidSect="003B11BF">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5072" w14:textId="77777777" w:rsidR="00DC38FD" w:rsidRDefault="00DC38FD" w:rsidP="003B11BF">
      <w:pPr>
        <w:spacing w:after="0" w:line="240" w:lineRule="auto"/>
      </w:pPr>
      <w:r>
        <w:separator/>
      </w:r>
    </w:p>
  </w:endnote>
  <w:endnote w:type="continuationSeparator" w:id="0">
    <w:p w14:paraId="70F240C4" w14:textId="77777777" w:rsidR="00DC38FD" w:rsidRDefault="00DC38FD" w:rsidP="003B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0970"/>
      <w:docPartObj>
        <w:docPartGallery w:val="Page Numbers (Bottom of Page)"/>
        <w:docPartUnique/>
      </w:docPartObj>
    </w:sdtPr>
    <w:sdtContent>
      <w:p w14:paraId="40E13421" w14:textId="77777777" w:rsidR="00CC3253" w:rsidRDefault="000F7C46">
        <w:pPr>
          <w:pStyle w:val="Subsol"/>
          <w:jc w:val="right"/>
        </w:pPr>
        <w:r>
          <w:fldChar w:fldCharType="begin"/>
        </w:r>
        <w:r>
          <w:instrText xml:space="preserve"> PAGE   \* MERGEFORMAT </w:instrText>
        </w:r>
        <w:r>
          <w:fldChar w:fldCharType="separate"/>
        </w:r>
        <w:r>
          <w:rPr>
            <w:noProof/>
          </w:rPr>
          <w:t>6</w:t>
        </w:r>
        <w:r>
          <w:rPr>
            <w:noProof/>
          </w:rPr>
          <w:fldChar w:fldCharType="end"/>
        </w:r>
      </w:p>
    </w:sdtContent>
  </w:sdt>
  <w:p w14:paraId="1A99B9F2" w14:textId="77777777" w:rsidR="003B11BF" w:rsidRDefault="003B11B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67E9" w14:textId="77777777" w:rsidR="00DC38FD" w:rsidRDefault="00DC38FD" w:rsidP="003B11BF">
      <w:pPr>
        <w:spacing w:after="0" w:line="240" w:lineRule="auto"/>
      </w:pPr>
      <w:r>
        <w:separator/>
      </w:r>
    </w:p>
  </w:footnote>
  <w:footnote w:type="continuationSeparator" w:id="0">
    <w:p w14:paraId="0FD2E781" w14:textId="77777777" w:rsidR="00DC38FD" w:rsidRDefault="00DC38FD" w:rsidP="003B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EF4"/>
    <w:multiLevelType w:val="hybridMultilevel"/>
    <w:tmpl w:val="78F4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D3E94"/>
    <w:multiLevelType w:val="multilevel"/>
    <w:tmpl w:val="DAF8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C2967"/>
    <w:multiLevelType w:val="multilevel"/>
    <w:tmpl w:val="376E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151E1"/>
    <w:multiLevelType w:val="multilevel"/>
    <w:tmpl w:val="D736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B7C23"/>
    <w:multiLevelType w:val="multilevel"/>
    <w:tmpl w:val="5F4C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75480"/>
    <w:multiLevelType w:val="multilevel"/>
    <w:tmpl w:val="08FE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E42F6"/>
    <w:multiLevelType w:val="multilevel"/>
    <w:tmpl w:val="4AAE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E175B"/>
    <w:multiLevelType w:val="multilevel"/>
    <w:tmpl w:val="85C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91EC9"/>
    <w:multiLevelType w:val="multilevel"/>
    <w:tmpl w:val="78B0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02BAE"/>
    <w:multiLevelType w:val="multilevel"/>
    <w:tmpl w:val="E55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874063">
    <w:abstractNumId w:val="6"/>
  </w:num>
  <w:num w:numId="2" w16cid:durableId="1310553171">
    <w:abstractNumId w:val="3"/>
  </w:num>
  <w:num w:numId="3" w16cid:durableId="65226839">
    <w:abstractNumId w:val="4"/>
  </w:num>
  <w:num w:numId="4" w16cid:durableId="1400445074">
    <w:abstractNumId w:val="8"/>
  </w:num>
  <w:num w:numId="5" w16cid:durableId="64305133">
    <w:abstractNumId w:val="5"/>
  </w:num>
  <w:num w:numId="6" w16cid:durableId="1229420788">
    <w:abstractNumId w:val="1"/>
  </w:num>
  <w:num w:numId="7" w16cid:durableId="817037469">
    <w:abstractNumId w:val="9"/>
  </w:num>
  <w:num w:numId="8" w16cid:durableId="921840561">
    <w:abstractNumId w:val="7"/>
  </w:num>
  <w:num w:numId="9" w16cid:durableId="415439967">
    <w:abstractNumId w:val="2"/>
  </w:num>
  <w:num w:numId="10" w16cid:durableId="188298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11BF"/>
    <w:rsid w:val="00064516"/>
    <w:rsid w:val="000C675B"/>
    <w:rsid w:val="000F7C46"/>
    <w:rsid w:val="001B647B"/>
    <w:rsid w:val="001E2C96"/>
    <w:rsid w:val="001F1B2A"/>
    <w:rsid w:val="002F7D63"/>
    <w:rsid w:val="00371FF8"/>
    <w:rsid w:val="003B11BF"/>
    <w:rsid w:val="003D1D58"/>
    <w:rsid w:val="00534DC3"/>
    <w:rsid w:val="00537C3A"/>
    <w:rsid w:val="005552F1"/>
    <w:rsid w:val="005E581B"/>
    <w:rsid w:val="00644EDB"/>
    <w:rsid w:val="006469A5"/>
    <w:rsid w:val="006710F7"/>
    <w:rsid w:val="00726EA9"/>
    <w:rsid w:val="007A3791"/>
    <w:rsid w:val="007E1E73"/>
    <w:rsid w:val="00816733"/>
    <w:rsid w:val="00824CF6"/>
    <w:rsid w:val="008317B4"/>
    <w:rsid w:val="008432EC"/>
    <w:rsid w:val="00846D45"/>
    <w:rsid w:val="008F6DEE"/>
    <w:rsid w:val="00905FD3"/>
    <w:rsid w:val="0095534F"/>
    <w:rsid w:val="0096631C"/>
    <w:rsid w:val="00967777"/>
    <w:rsid w:val="00991DCD"/>
    <w:rsid w:val="009B4FBC"/>
    <w:rsid w:val="00AD0DB0"/>
    <w:rsid w:val="00AF2BDC"/>
    <w:rsid w:val="00B37B45"/>
    <w:rsid w:val="00B75A99"/>
    <w:rsid w:val="00B84567"/>
    <w:rsid w:val="00BD0AA3"/>
    <w:rsid w:val="00BD145B"/>
    <w:rsid w:val="00C43E0E"/>
    <w:rsid w:val="00CB10CF"/>
    <w:rsid w:val="00CC3253"/>
    <w:rsid w:val="00CD4231"/>
    <w:rsid w:val="00D72AF1"/>
    <w:rsid w:val="00DC38FD"/>
    <w:rsid w:val="00DF5620"/>
    <w:rsid w:val="00EC0BF7"/>
    <w:rsid w:val="00F5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B996"/>
  <w15:docId w15:val="{A0C1807C-4B17-4589-8BA8-C98CBE98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1B"/>
  </w:style>
  <w:style w:type="paragraph" w:styleId="Titlu1">
    <w:name w:val="heading 1"/>
    <w:basedOn w:val="Normal"/>
    <w:next w:val="Normal"/>
    <w:link w:val="Titlu1Caracter"/>
    <w:uiPriority w:val="9"/>
    <w:qFormat/>
    <w:rsid w:val="003B11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3B11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3B11BF"/>
    <w:rPr>
      <w:b/>
      <w:bCs/>
    </w:rPr>
  </w:style>
  <w:style w:type="character" w:styleId="Accentuat">
    <w:name w:val="Emphasis"/>
    <w:basedOn w:val="Fontdeparagrafimplicit"/>
    <w:uiPriority w:val="20"/>
    <w:qFormat/>
    <w:rsid w:val="003B11BF"/>
    <w:rPr>
      <w:i/>
      <w:iCs/>
    </w:rPr>
  </w:style>
  <w:style w:type="paragraph" w:styleId="TextnBalon">
    <w:name w:val="Balloon Text"/>
    <w:basedOn w:val="Normal"/>
    <w:link w:val="TextnBalonCaracter"/>
    <w:uiPriority w:val="99"/>
    <w:semiHidden/>
    <w:unhideWhenUsed/>
    <w:rsid w:val="003B11B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B11BF"/>
    <w:rPr>
      <w:rFonts w:ascii="Tahoma" w:hAnsi="Tahoma" w:cs="Tahoma"/>
      <w:sz w:val="16"/>
      <w:szCs w:val="16"/>
    </w:rPr>
  </w:style>
  <w:style w:type="character" w:customStyle="1" w:styleId="Titlu2Caracter">
    <w:name w:val="Titlu 2 Caracter"/>
    <w:basedOn w:val="Fontdeparagrafimplicit"/>
    <w:link w:val="Titlu2"/>
    <w:uiPriority w:val="9"/>
    <w:rsid w:val="003B11BF"/>
    <w:rPr>
      <w:rFonts w:ascii="Times New Roman" w:eastAsia="Times New Roman" w:hAnsi="Times New Roman" w:cs="Times New Roman"/>
      <w:b/>
      <w:bCs/>
      <w:sz w:val="36"/>
      <w:szCs w:val="36"/>
    </w:rPr>
  </w:style>
  <w:style w:type="paragraph" w:styleId="Antet">
    <w:name w:val="header"/>
    <w:basedOn w:val="Normal"/>
    <w:link w:val="AntetCaracter"/>
    <w:uiPriority w:val="99"/>
    <w:semiHidden/>
    <w:unhideWhenUsed/>
    <w:rsid w:val="003B11BF"/>
    <w:pPr>
      <w:tabs>
        <w:tab w:val="center" w:pos="4703"/>
        <w:tab w:val="right" w:pos="9406"/>
      </w:tabs>
      <w:spacing w:after="0" w:line="240" w:lineRule="auto"/>
    </w:pPr>
  </w:style>
  <w:style w:type="character" w:customStyle="1" w:styleId="AntetCaracter">
    <w:name w:val="Antet Caracter"/>
    <w:basedOn w:val="Fontdeparagrafimplicit"/>
    <w:link w:val="Antet"/>
    <w:uiPriority w:val="99"/>
    <w:semiHidden/>
    <w:rsid w:val="003B11BF"/>
  </w:style>
  <w:style w:type="paragraph" w:styleId="Subsol">
    <w:name w:val="footer"/>
    <w:basedOn w:val="Normal"/>
    <w:link w:val="SubsolCaracter"/>
    <w:uiPriority w:val="99"/>
    <w:unhideWhenUsed/>
    <w:rsid w:val="003B11BF"/>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B11BF"/>
  </w:style>
  <w:style w:type="paragraph" w:styleId="Frspaiere">
    <w:name w:val="No Spacing"/>
    <w:uiPriority w:val="1"/>
    <w:qFormat/>
    <w:rsid w:val="003B11BF"/>
    <w:pPr>
      <w:spacing w:after="0" w:line="240" w:lineRule="auto"/>
    </w:pPr>
  </w:style>
  <w:style w:type="character" w:customStyle="1" w:styleId="Titlu1Caracter">
    <w:name w:val="Titlu 1 Caracter"/>
    <w:basedOn w:val="Fontdeparagrafimplicit"/>
    <w:link w:val="Titlu1"/>
    <w:uiPriority w:val="9"/>
    <w:rsid w:val="003B11BF"/>
    <w:rPr>
      <w:rFonts w:asciiTheme="majorHAnsi" w:eastAsiaTheme="majorEastAsia" w:hAnsiTheme="majorHAnsi" w:cstheme="majorBidi"/>
      <w:b/>
      <w:bCs/>
      <w:color w:val="365F91" w:themeColor="accent1" w:themeShade="BF"/>
      <w:sz w:val="28"/>
      <w:szCs w:val="28"/>
    </w:rPr>
  </w:style>
  <w:style w:type="character" w:styleId="Referiresubtil">
    <w:name w:val="Subtle Reference"/>
    <w:basedOn w:val="Fontdeparagrafimplicit"/>
    <w:uiPriority w:val="31"/>
    <w:qFormat/>
    <w:rsid w:val="00CC3253"/>
    <w:rPr>
      <w:smallCaps/>
      <w:color w:val="C0504D" w:themeColor="accent2"/>
      <w:u w:val="single"/>
    </w:rPr>
  </w:style>
  <w:style w:type="character" w:styleId="Referireintens">
    <w:name w:val="Intense Reference"/>
    <w:basedOn w:val="Fontdeparagrafimplicit"/>
    <w:uiPriority w:val="32"/>
    <w:qFormat/>
    <w:rsid w:val="00CC3253"/>
    <w:rPr>
      <w:b/>
      <w:bCs/>
      <w:smallCaps/>
      <w:color w:val="C0504D" w:themeColor="accent2"/>
      <w:spacing w:val="5"/>
      <w:u w:val="single"/>
    </w:rPr>
  </w:style>
  <w:style w:type="paragraph" w:styleId="Listparagraf">
    <w:name w:val="List Paragraph"/>
    <w:basedOn w:val="Normal"/>
    <w:uiPriority w:val="34"/>
    <w:qFormat/>
    <w:rsid w:val="00534DC3"/>
    <w:pPr>
      <w:ind w:left="720"/>
      <w:contextualSpacing/>
    </w:pPr>
  </w:style>
  <w:style w:type="character" w:styleId="Hyperlink">
    <w:name w:val="Hyperlink"/>
    <w:basedOn w:val="Fontdeparagrafimplicit"/>
    <w:uiPriority w:val="99"/>
    <w:unhideWhenUsed/>
    <w:rsid w:val="00BD145B"/>
    <w:rPr>
      <w:color w:val="0000FF" w:themeColor="hyperlink"/>
      <w:u w:val="single"/>
    </w:rPr>
  </w:style>
  <w:style w:type="character" w:styleId="MeniuneNerezolvat">
    <w:name w:val="Unresolved Mention"/>
    <w:basedOn w:val="Fontdeparagrafimplicit"/>
    <w:uiPriority w:val="99"/>
    <w:semiHidden/>
    <w:unhideWhenUsed/>
    <w:rsid w:val="00BD1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4126">
      <w:bodyDiv w:val="1"/>
      <w:marLeft w:val="0"/>
      <w:marRight w:val="0"/>
      <w:marTop w:val="0"/>
      <w:marBottom w:val="0"/>
      <w:divBdr>
        <w:top w:val="none" w:sz="0" w:space="0" w:color="auto"/>
        <w:left w:val="none" w:sz="0" w:space="0" w:color="auto"/>
        <w:bottom w:val="none" w:sz="0" w:space="0" w:color="auto"/>
        <w:right w:val="none" w:sz="0" w:space="0" w:color="auto"/>
      </w:divBdr>
    </w:div>
    <w:div w:id="2102070557">
      <w:bodyDiv w:val="1"/>
      <w:marLeft w:val="0"/>
      <w:marRight w:val="0"/>
      <w:marTop w:val="0"/>
      <w:marBottom w:val="0"/>
      <w:divBdr>
        <w:top w:val="none" w:sz="0" w:space="0" w:color="auto"/>
        <w:left w:val="none" w:sz="0" w:space="0" w:color="auto"/>
        <w:bottom w:val="none" w:sz="0" w:space="0" w:color="auto"/>
        <w:right w:val="none" w:sz="0" w:space="0" w:color="auto"/>
      </w:divBdr>
      <w:divsChild>
        <w:div w:id="1759012666">
          <w:marLeft w:val="0"/>
          <w:marRight w:val="0"/>
          <w:marTop w:val="0"/>
          <w:marBottom w:val="0"/>
          <w:divBdr>
            <w:top w:val="none" w:sz="0" w:space="0" w:color="auto"/>
            <w:left w:val="none" w:sz="0" w:space="0" w:color="auto"/>
            <w:bottom w:val="none" w:sz="0" w:space="0" w:color="auto"/>
            <w:right w:val="none" w:sz="0" w:space="0" w:color="auto"/>
          </w:divBdr>
          <w:divsChild>
            <w:div w:id="775365544">
              <w:marLeft w:val="-225"/>
              <w:marRight w:val="-225"/>
              <w:marTop w:val="0"/>
              <w:marBottom w:val="0"/>
              <w:divBdr>
                <w:top w:val="none" w:sz="0" w:space="0" w:color="auto"/>
                <w:left w:val="none" w:sz="0" w:space="0" w:color="auto"/>
                <w:bottom w:val="none" w:sz="0" w:space="0" w:color="auto"/>
                <w:right w:val="none" w:sz="0" w:space="0" w:color="auto"/>
              </w:divBdr>
              <w:divsChild>
                <w:div w:id="340474625">
                  <w:marLeft w:val="0"/>
                  <w:marRight w:val="0"/>
                  <w:marTop w:val="0"/>
                  <w:marBottom w:val="0"/>
                  <w:divBdr>
                    <w:top w:val="none" w:sz="0" w:space="0" w:color="auto"/>
                    <w:left w:val="none" w:sz="0" w:space="0" w:color="auto"/>
                    <w:bottom w:val="none" w:sz="0" w:space="0" w:color="auto"/>
                    <w:right w:val="none" w:sz="0" w:space="0" w:color="auto"/>
                  </w:divBdr>
                  <w:divsChild>
                    <w:div w:id="6892571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stivalartrespect@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1293</Words>
  <Characters>7503</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Moisa</dc:creator>
  <cp:lastModifiedBy>Elena Moisa</cp:lastModifiedBy>
  <cp:revision>21</cp:revision>
  <dcterms:created xsi:type="dcterms:W3CDTF">2025-01-17T09:06:00Z</dcterms:created>
  <dcterms:modified xsi:type="dcterms:W3CDTF">2025-11-22T20:37:00Z</dcterms:modified>
</cp:coreProperties>
</file>